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E58DE" w14:textId="404300DE" w:rsidR="00CE0BCC" w:rsidRPr="00007DB2" w:rsidRDefault="00315D11" w:rsidP="00BF1833">
      <w:pPr>
        <w:ind w:firstLineChars="100" w:firstLine="240"/>
        <w:rPr>
          <w:rFonts w:ascii="UD デジタル 教科書体 NP-R" w:eastAsia="UD デジタル 教科書体 NP-R" w:hAnsi="游ゴシック Medium"/>
          <w:sz w:val="24"/>
          <w:u w:val="single"/>
        </w:rPr>
      </w:pPr>
      <w:r w:rsidRPr="00007DB2">
        <w:rPr>
          <w:rFonts w:ascii="UD デジタル 教科書体 NP-R" w:eastAsia="UD デジタル 教科書体 NP-R" w:hAnsi="游ゴシック Medium" w:hint="eastAsia"/>
          <w:kern w:val="0"/>
          <w:sz w:val="24"/>
          <w:u w:val="single"/>
        </w:rPr>
        <w:t>受講者</w:t>
      </w:r>
      <w:r w:rsidR="000C2EBB" w:rsidRPr="00007DB2">
        <w:rPr>
          <w:rFonts w:ascii="UD デジタル 教科書体 NP-R" w:eastAsia="UD デジタル 教科書体 NP-R" w:hAnsi="游ゴシック Medium" w:hint="eastAsia"/>
          <w:kern w:val="0"/>
          <w:sz w:val="24"/>
          <w:u w:val="single"/>
        </w:rPr>
        <w:t xml:space="preserve">番号：　　　　　　　　　　　　　　　　</w:t>
      </w:r>
      <w:r w:rsidR="000C2EBB" w:rsidRPr="00007DB2">
        <w:rPr>
          <w:rFonts w:ascii="UD デジタル 教科書体 NP-R" w:eastAsia="UD デジタル 教科書体 NP-R" w:hAnsi="游ゴシック Medium" w:hint="eastAsia"/>
          <w:kern w:val="0"/>
          <w:sz w:val="24"/>
        </w:rPr>
        <w:t xml:space="preserve">　 </w:t>
      </w:r>
      <w:r w:rsidRPr="00007DB2">
        <w:rPr>
          <w:rFonts w:ascii="UD デジタル 教科書体 NP-R" w:eastAsia="UD デジタル 教科書体 NP-R" w:hAnsi="游ゴシック Medium" w:hint="eastAsia"/>
          <w:kern w:val="0"/>
          <w:sz w:val="24"/>
          <w:u w:val="single"/>
        </w:rPr>
        <w:t>氏名</w:t>
      </w:r>
      <w:r w:rsidR="000C2EBB" w:rsidRPr="00007DB2">
        <w:rPr>
          <w:rFonts w:ascii="UD デジタル 教科書体 NP-R" w:eastAsia="UD デジタル 教科書体 NP-R" w:hAnsi="游ゴシック Medium" w:hint="eastAsia"/>
          <w:sz w:val="24"/>
          <w:u w:val="single"/>
        </w:rPr>
        <w:t>：</w:t>
      </w:r>
      <w:r w:rsidR="00855D40" w:rsidRPr="00007DB2">
        <w:rPr>
          <w:rFonts w:ascii="UD デジタル 教科書体 NP-R" w:eastAsia="UD デジタル 教科書体 NP-R" w:hAnsi="游ゴシック Medium" w:hint="eastAsia"/>
          <w:sz w:val="24"/>
          <w:u w:val="single"/>
        </w:rPr>
        <w:t xml:space="preserve">　</w:t>
      </w:r>
      <w:r w:rsidR="00D137E2" w:rsidRPr="00007DB2">
        <w:rPr>
          <w:rFonts w:ascii="UD デジタル 教科書体 NP-R" w:eastAsia="UD デジタル 教科書体 NP-R" w:hAnsi="游ゴシック Medium" w:hint="eastAsia"/>
          <w:sz w:val="24"/>
          <w:u w:val="single"/>
        </w:rPr>
        <w:t xml:space="preserve">　　</w:t>
      </w:r>
      <w:r w:rsidR="00A72A04" w:rsidRPr="00007DB2">
        <w:rPr>
          <w:rFonts w:ascii="UD デジタル 教科書体 NP-R" w:eastAsia="UD デジタル 教科書体 NP-R" w:hAnsi="游ゴシック Medium" w:hint="eastAsia"/>
          <w:sz w:val="24"/>
          <w:u w:val="single"/>
        </w:rPr>
        <w:t xml:space="preserve">　　　　</w:t>
      </w:r>
      <w:r w:rsidR="00855D40" w:rsidRPr="00007DB2">
        <w:rPr>
          <w:rFonts w:ascii="UD デジタル 教科書体 NP-R" w:eastAsia="UD デジタル 教科書体 NP-R" w:hAnsi="游ゴシック Medium" w:hint="eastAsia"/>
          <w:sz w:val="24"/>
          <w:u w:val="single"/>
        </w:rPr>
        <w:t xml:space="preserve">　</w:t>
      </w:r>
      <w:r w:rsidR="009E6928" w:rsidRPr="00007DB2">
        <w:rPr>
          <w:rFonts w:ascii="UD デジタル 教科書体 NP-R" w:eastAsia="UD デジタル 教科書体 NP-R" w:hAnsi="游ゴシック Medium" w:hint="eastAsia"/>
          <w:sz w:val="24"/>
          <w:u w:val="single"/>
        </w:rPr>
        <w:t xml:space="preserve">　　　</w:t>
      </w:r>
      <w:r w:rsidR="002B63C6" w:rsidRPr="00007DB2">
        <w:rPr>
          <w:rFonts w:ascii="UD デジタル 教科書体 NP-R" w:eastAsia="UD デジタル 教科書体 NP-R" w:hAnsi="游ゴシック Medium" w:hint="eastAsia"/>
          <w:sz w:val="24"/>
          <w:u w:val="single"/>
        </w:rPr>
        <w:t xml:space="preserve">　　　　</w:t>
      </w:r>
      <w:r w:rsidR="002B63C6" w:rsidRPr="00007DB2">
        <w:rPr>
          <w:rFonts w:ascii="UD デジタル 教科書体 NP-R" w:eastAsia="UD デジタル 教科書体 NP-R" w:hAnsi="游ゴシック Medium" w:hint="eastAsia"/>
          <w:sz w:val="24"/>
        </w:rPr>
        <w:t xml:space="preserve">　　</w:t>
      </w:r>
      <w:r w:rsidR="00CE0BCC" w:rsidRPr="00007DB2">
        <w:rPr>
          <w:rFonts w:ascii="UD デジタル 教科書体 NP-R" w:eastAsia="UD デジタル 教科書体 NP-R" w:hAnsi="游ゴシック Medium" w:hint="eastAsia"/>
          <w:sz w:val="24"/>
          <w:u w:val="single"/>
        </w:rPr>
        <w:t xml:space="preserve">施設・事業所名：　　　　　　　　　</w:t>
      </w:r>
      <w:r w:rsidR="002B63C6" w:rsidRPr="00007DB2">
        <w:rPr>
          <w:rFonts w:ascii="UD デジタル 教科書体 NP-R" w:eastAsia="UD デジタル 教科書体 NP-R" w:hAnsi="游ゴシック Medium" w:hint="eastAsia"/>
          <w:sz w:val="24"/>
          <w:u w:val="single"/>
        </w:rPr>
        <w:t xml:space="preserve">　　　　</w:t>
      </w:r>
      <w:r w:rsidR="00CE0BCC" w:rsidRPr="00007DB2">
        <w:rPr>
          <w:rFonts w:ascii="UD デジタル 教科書体 NP-R" w:eastAsia="UD デジタル 教科書体 NP-R" w:hAnsi="游ゴシック Medium" w:hint="eastAsia"/>
          <w:sz w:val="24"/>
          <w:u w:val="single"/>
        </w:rPr>
        <w:t xml:space="preserve">　　　　</w:t>
      </w:r>
      <w:r w:rsidR="00634E4F" w:rsidRPr="00007DB2">
        <w:rPr>
          <w:rFonts w:ascii="UD デジタル 教科書体 NP-R" w:eastAsia="UD デジタル 教科書体 NP-R" w:hAnsi="游ゴシック Medium" w:hint="eastAsia"/>
          <w:sz w:val="24"/>
          <w:u w:val="single"/>
        </w:rPr>
        <w:t xml:space="preserve">  </w:t>
      </w:r>
      <w:r w:rsidR="00634E4F" w:rsidRPr="00007DB2">
        <w:rPr>
          <w:rFonts w:ascii="UD デジタル 教科書体 NP-R" w:eastAsia="UD デジタル 教科書体 NP-R" w:hAnsi="游ゴシック Medium" w:hint="eastAsia"/>
          <w:sz w:val="24"/>
        </w:rPr>
        <w:t xml:space="preserve">   </w:t>
      </w:r>
      <w:r w:rsidR="00855D40" w:rsidRPr="00007DB2">
        <w:rPr>
          <w:rFonts w:ascii="UD デジタル 教科書体 NP-R" w:eastAsia="UD デジタル 教科書体 NP-R" w:hAnsi="游ゴシック Medium" w:hint="eastAsia"/>
          <w:sz w:val="24"/>
          <w:u w:val="single"/>
        </w:rPr>
        <w:t>職名：</w:t>
      </w:r>
      <w:r w:rsidR="00CE0BCC" w:rsidRPr="00007DB2">
        <w:rPr>
          <w:rFonts w:ascii="UD デジタル 教科書体 NP-R" w:eastAsia="UD デジタル 教科書体 NP-R" w:hAnsi="游ゴシック Medium" w:hint="eastAsia"/>
          <w:sz w:val="24"/>
          <w:u w:val="single"/>
        </w:rPr>
        <w:t xml:space="preserve">　　　　　　　　　　　　</w:t>
      </w:r>
      <w:r w:rsidR="00CB6EC9" w:rsidRPr="00007DB2">
        <w:rPr>
          <w:rFonts w:ascii="UD デジタル 教科書体 NP-R" w:eastAsia="UD デジタル 教科書体 NP-R" w:hAnsi="游ゴシック Medium" w:hint="eastAsia"/>
          <w:sz w:val="24"/>
          <w:u w:val="single"/>
        </w:rPr>
        <w:t xml:space="preserve">　　　　</w:t>
      </w:r>
      <w:r w:rsidR="00634E4F" w:rsidRPr="00007DB2">
        <w:rPr>
          <w:rFonts w:ascii="UD デジタル 教科書体 NP-R" w:eastAsia="UD デジタル 教科書体 NP-R" w:hAnsi="游ゴシック Medium" w:hint="eastAsia"/>
          <w:sz w:val="24"/>
          <w:u w:val="single"/>
        </w:rPr>
        <w:t xml:space="preserve">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67"/>
      </w:tblGrid>
      <w:tr w:rsidR="00D137E2" w:rsidRPr="00007DB2" w14:paraId="1509829B" w14:textId="77777777" w:rsidTr="00D137E2">
        <w:tc>
          <w:tcPr>
            <w:tcW w:w="22667" w:type="dxa"/>
            <w:tcBorders>
              <w:top w:val="nil"/>
              <w:left w:val="nil"/>
              <w:right w:val="nil"/>
            </w:tcBorders>
          </w:tcPr>
          <w:p w14:paraId="3CF16DAE" w14:textId="5ED18B54" w:rsidR="00D137E2" w:rsidRPr="00A42EE3" w:rsidRDefault="00D137E2" w:rsidP="00007DB2">
            <w:pPr>
              <w:spacing w:line="400" w:lineRule="exact"/>
              <w:rPr>
                <w:rFonts w:ascii="UD デジタル 教科書体 NP-R" w:eastAsia="UD デジタル 教科書体 NP-R" w:hAnsi="游ゴシック Medium"/>
                <w:b/>
                <w:bCs/>
                <w:sz w:val="24"/>
              </w:rPr>
            </w:pPr>
            <w:r w:rsidRPr="00007DB2">
              <w:rPr>
                <w:rFonts w:ascii="UD デジタル 教科書体 NP-R" w:eastAsia="UD デジタル 教科書体 NP-R" w:hAnsi="游ゴシック Medium" w:hint="eastAsia"/>
                <w:b/>
                <w:bCs/>
                <w:sz w:val="24"/>
              </w:rPr>
              <w:t>Ⅰ．</w:t>
            </w:r>
            <w:r w:rsidR="00A42EE3">
              <w:rPr>
                <w:rFonts w:ascii="UD デジタル 教科書体 NP-R" w:eastAsia="UD デジタル 教科書体 NP-R" w:hAnsi="游ゴシック Medium" w:hint="eastAsia"/>
                <w:b/>
                <w:bCs/>
                <w:sz w:val="24"/>
              </w:rPr>
              <w:t>研修2日目を終わって自分自身のケアを振り返ってみましょう。</w:t>
            </w:r>
          </w:p>
        </w:tc>
      </w:tr>
      <w:tr w:rsidR="00D137E2" w:rsidRPr="00007DB2" w14:paraId="56525F1C" w14:textId="77777777" w:rsidTr="002609EC">
        <w:trPr>
          <w:trHeight w:val="3265"/>
        </w:trPr>
        <w:tc>
          <w:tcPr>
            <w:tcW w:w="22667" w:type="dxa"/>
          </w:tcPr>
          <w:p w14:paraId="44F9C731" w14:textId="27DAF3ED" w:rsidR="00626D39" w:rsidRDefault="00A42EE3" w:rsidP="00007DB2">
            <w:pPr>
              <w:spacing w:line="400" w:lineRule="exact"/>
              <w:rPr>
                <w:rFonts w:ascii="UD デジタル 教科書体 NP-R" w:eastAsia="UD デジタル 教科書体 NP-R" w:hAnsi="游ゴシック Medium"/>
                <w:sz w:val="24"/>
              </w:rPr>
            </w:pPr>
            <w:r w:rsidRPr="00007DB2">
              <w:rPr>
                <w:rFonts w:ascii="UD デジタル 教科書体 NP-R" w:eastAsia="UD デジタル 教科書体 NP-R" w:hAnsi="游ゴシック Medium" w:hint="eastAsia"/>
                <w:noProof/>
                <w:kern w:val="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7432069E" wp14:editId="52E40C60">
                      <wp:simplePos x="0" y="0"/>
                      <wp:positionH relativeFrom="column">
                        <wp:posOffset>5350704</wp:posOffset>
                      </wp:positionH>
                      <wp:positionV relativeFrom="paragraph">
                        <wp:posOffset>-227275</wp:posOffset>
                      </wp:positionV>
                      <wp:extent cx="3143802" cy="374073"/>
                      <wp:effectExtent l="285750" t="0" r="19050" b="26035"/>
                      <wp:wrapNone/>
                      <wp:docPr id="7" name="吹き出し: 四角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802" cy="374073"/>
                              </a:xfrm>
                              <a:prstGeom prst="wedgeRectCallout">
                                <a:avLst>
                                  <a:gd name="adj1" fmla="val -57927"/>
                                  <a:gd name="adj2" fmla="val 11434"/>
                                </a:avLst>
                              </a:prstGeom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892460B" w14:textId="70AB4939" w:rsidR="00147D25" w:rsidRDefault="009F6254" w:rsidP="00147D25">
                                  <w:pPr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学習成果の実践展開と共有の科目で記入します。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432069E"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吹き出し: 四角形 7" o:spid="_x0000_s1026" type="#_x0000_t61" style="position:absolute;left:0;text-align:left;margin-left:421.3pt;margin-top:-17.9pt;width:247.55pt;height:29.4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" adj="-1712,13270" fillcolor="white [3201]" strokecolor="#5b9bd5 [3208]" strokeweight="1pt">
                      <v:textbox>
                        <w:txbxContent>
                          <w:p w14:paraId="0892460B" w14:textId="70AB4939" w:rsidR="00147D25" w:rsidRDefault="009F6254" w:rsidP="00147D25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学習成果の実践展開と共有の科目で記入します。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8E43858" w14:textId="3A28C596" w:rsidR="00007DB2" w:rsidRPr="00007DB2" w:rsidRDefault="00007DB2" w:rsidP="00A83417">
            <w:pPr>
              <w:spacing w:line="400" w:lineRule="exact"/>
              <w:rPr>
                <w:rFonts w:ascii="UD デジタル 教科書体 NP-R" w:eastAsia="UD デジタル 教科書体 NP-R" w:hAnsi="游ゴシック Medium"/>
                <w:sz w:val="24"/>
              </w:rPr>
            </w:pPr>
          </w:p>
        </w:tc>
      </w:tr>
      <w:tr w:rsidR="00D137E2" w:rsidRPr="00007DB2" w14:paraId="39A349CC" w14:textId="77777777" w:rsidTr="00D137E2">
        <w:trPr>
          <w:trHeight w:val="844"/>
        </w:trPr>
        <w:tc>
          <w:tcPr>
            <w:tcW w:w="22667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5C4E0F06" w14:textId="167D9D21" w:rsidR="00D137E2" w:rsidRPr="00007DB2" w:rsidRDefault="00D137E2" w:rsidP="00007DB2">
            <w:pPr>
              <w:spacing w:line="400" w:lineRule="exact"/>
              <w:rPr>
                <w:rFonts w:ascii="UD デジタル 教科書体 NP-R" w:eastAsia="UD デジタル 教科書体 NP-R" w:hAnsi="游ゴシック Medium"/>
                <w:sz w:val="24"/>
              </w:rPr>
            </w:pPr>
          </w:p>
        </w:tc>
      </w:tr>
    </w:tbl>
    <w:p w14:paraId="1E94B889" w14:textId="6952C6D8" w:rsidR="008E5695" w:rsidRPr="00007DB2" w:rsidRDefault="002B63C6" w:rsidP="00963D60">
      <w:pPr>
        <w:spacing w:line="400" w:lineRule="exact"/>
        <w:rPr>
          <w:rFonts w:ascii="UD デジタル 教科書体 NP-R" w:eastAsia="UD デジタル 教科書体 NP-R" w:hAnsi="游ゴシック Medium"/>
          <w:b/>
          <w:bCs/>
          <w:sz w:val="24"/>
          <w:szCs w:val="24"/>
        </w:rPr>
      </w:pPr>
      <w:r w:rsidRPr="00007DB2">
        <w:rPr>
          <w:rFonts w:ascii="UD デジタル 教科書体 NP-R" w:eastAsia="UD デジタル 教科書体 NP-R" w:hAnsi="游ゴシック Medium" w:hint="eastAsia"/>
          <w:noProof/>
          <w:kern w:val="0"/>
          <w:u w:val="single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2C983CC9" wp14:editId="1FEDCFA4">
                <wp:simplePos x="0" y="0"/>
                <wp:positionH relativeFrom="column">
                  <wp:posOffset>7252038</wp:posOffset>
                </wp:positionH>
                <wp:positionV relativeFrom="paragraph">
                  <wp:posOffset>35741</wp:posOffset>
                </wp:positionV>
                <wp:extent cx="4612640" cy="431800"/>
                <wp:effectExtent l="0" t="0" r="16510" b="292100"/>
                <wp:wrapNone/>
                <wp:docPr id="8" name="吹き出し: 四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12640" cy="431800"/>
                        </a:xfrm>
                        <a:prstGeom prst="wedgeRectCallout">
                          <a:avLst>
                            <a:gd name="adj1" fmla="val -39642"/>
                            <a:gd name="adj2" fmla="val 107362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46F2615" w14:textId="5ADCD2D3" w:rsidR="00147D25" w:rsidRDefault="000365D6" w:rsidP="00147D25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Ａ</w:t>
                            </w:r>
                            <w:r w:rsidR="00A10200">
                              <w:rPr>
                                <w:rFonts w:hint="eastAsia"/>
                              </w:rPr>
                              <w:t>欄</w:t>
                            </w:r>
                            <w:r w:rsidR="008F6889">
                              <w:rPr>
                                <w:rFonts w:hint="eastAsia"/>
                              </w:rPr>
                              <w:t>は</w:t>
                            </w:r>
                            <w:bookmarkStart w:id="0" w:name="_Hlk73377555"/>
                            <w:bookmarkStart w:id="1" w:name="_Hlk73377556"/>
                            <w:bookmarkStart w:id="2" w:name="_Hlk73377559"/>
                            <w:bookmarkStart w:id="3" w:name="_Hlk73377560"/>
                            <w:r w:rsidR="00E8273A">
                              <w:rPr>
                                <w:rFonts w:hint="eastAsia"/>
                              </w:rPr>
                              <w:t>授業後に記入し、</w:t>
                            </w:r>
                            <w:r>
                              <w:rPr>
                                <w:rFonts w:hint="eastAsia"/>
                              </w:rPr>
                              <w:t>Ｂ</w:t>
                            </w:r>
                            <w:r w:rsidR="00A10200">
                              <w:rPr>
                                <w:rFonts w:hint="eastAsia"/>
                              </w:rPr>
                              <w:t>欄</w:t>
                            </w:r>
                            <w:r w:rsidR="00147D25">
                              <w:rPr>
                                <w:rFonts w:hint="eastAsia"/>
                              </w:rPr>
                              <w:t>は職場に戻っているときに記入します。</w:t>
                            </w:r>
                            <w:bookmarkEnd w:id="0"/>
                            <w:bookmarkEnd w:id="1"/>
                            <w:bookmarkEnd w:id="2"/>
                            <w:bookmarkEnd w:id="3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983CC9" id="吹き出し: 四角形 8" o:spid="_x0000_s1027" type="#_x0000_t61" style="position:absolute;left:0;text-align:left;margin-left:571.05pt;margin-top:2.8pt;width:363.2pt;height:34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" adj="2237,33990" fillcolor="window" strokecolor="#5b9bd5" strokeweight="1pt">
                <v:textbox>
                  <w:txbxContent>
                    <w:p w14:paraId="046F2615" w14:textId="5ADCD2D3" w:rsidR="00147D25" w:rsidRDefault="000365D6" w:rsidP="00147D25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Ａ</w:t>
                      </w:r>
                      <w:r w:rsidR="00A10200">
                        <w:rPr>
                          <w:rFonts w:hint="eastAsia"/>
                        </w:rPr>
                        <w:t>欄</w:t>
                      </w:r>
                      <w:r w:rsidR="008F6889">
                        <w:rPr>
                          <w:rFonts w:hint="eastAsia"/>
                        </w:rPr>
                        <w:t>は</w:t>
                      </w:r>
                      <w:bookmarkStart w:id="4" w:name="_Hlk73377555"/>
                      <w:bookmarkStart w:id="5" w:name="_Hlk73377556"/>
                      <w:bookmarkStart w:id="6" w:name="_Hlk73377559"/>
                      <w:bookmarkStart w:id="7" w:name="_Hlk73377560"/>
                      <w:r w:rsidR="00E8273A">
                        <w:rPr>
                          <w:rFonts w:hint="eastAsia"/>
                        </w:rPr>
                        <w:t>授業後に記入し、</w:t>
                      </w:r>
                      <w:r>
                        <w:rPr>
                          <w:rFonts w:hint="eastAsia"/>
                        </w:rPr>
                        <w:t>Ｂ</w:t>
                      </w:r>
                      <w:r w:rsidR="00A10200">
                        <w:rPr>
                          <w:rFonts w:hint="eastAsia"/>
                        </w:rPr>
                        <w:t>欄</w:t>
                      </w:r>
                      <w:r w:rsidR="00147D25">
                        <w:rPr>
                          <w:rFonts w:hint="eastAsia"/>
                        </w:rPr>
                        <w:t>は職場に戻っているときに記入します。</w:t>
                      </w:r>
                      <w:bookmarkEnd w:id="4"/>
                      <w:bookmarkEnd w:id="5"/>
                      <w:bookmarkEnd w:id="6"/>
                      <w:bookmarkEnd w:id="7"/>
                    </w:p>
                  </w:txbxContent>
                </v:textbox>
              </v:shape>
            </w:pict>
          </mc:Fallback>
        </mc:AlternateContent>
      </w:r>
      <w:r w:rsidR="00412E8A" w:rsidRPr="00007DB2">
        <w:rPr>
          <w:rFonts w:ascii="UD デジタル 教科書体 NP-R" w:eastAsia="UD デジタル 教科書体 NP-R" w:hAnsi="游ゴシック Medium" w:hint="eastAsia"/>
          <w:b/>
          <w:bCs/>
          <w:sz w:val="24"/>
          <w:szCs w:val="24"/>
        </w:rPr>
        <w:t>Ⅱ．</w:t>
      </w:r>
      <w:r w:rsidR="00A00E73" w:rsidRPr="00007DB2">
        <w:rPr>
          <w:rFonts w:ascii="UD デジタル 教科書体 NP-R" w:eastAsia="UD デジタル 教科書体 NP-R" w:hAnsi="游ゴシック Medium" w:hint="eastAsia"/>
          <w:b/>
          <w:bCs/>
          <w:sz w:val="24"/>
          <w:szCs w:val="24"/>
        </w:rPr>
        <w:t>前期研修の科目のレビューと</w:t>
      </w:r>
      <w:r w:rsidR="0022188F" w:rsidRPr="00007DB2">
        <w:rPr>
          <w:rFonts w:ascii="UD デジタル 教科書体 NP-R" w:eastAsia="UD デジタル 教科書体 NP-R" w:hAnsi="游ゴシック Medium" w:hint="eastAsia"/>
          <w:b/>
          <w:bCs/>
          <w:sz w:val="24"/>
          <w:szCs w:val="24"/>
        </w:rPr>
        <w:t>学習成果の</w:t>
      </w:r>
      <w:r w:rsidR="0099768A" w:rsidRPr="00007DB2">
        <w:rPr>
          <w:rFonts w:ascii="UD デジタル 教科書体 NP-R" w:eastAsia="UD デジタル 教科書体 NP-R" w:hAnsi="游ゴシック Medium" w:hint="eastAsia"/>
          <w:b/>
          <w:bCs/>
          <w:sz w:val="24"/>
          <w:szCs w:val="24"/>
        </w:rPr>
        <w:t>実践</w:t>
      </w:r>
      <w:r w:rsidR="0022188F" w:rsidRPr="00007DB2">
        <w:rPr>
          <w:rFonts w:ascii="UD デジタル 教科書体 NP-R" w:eastAsia="UD デジタル 教科書体 NP-R" w:hAnsi="游ゴシック Medium" w:hint="eastAsia"/>
          <w:b/>
          <w:bCs/>
          <w:sz w:val="24"/>
          <w:szCs w:val="24"/>
        </w:rPr>
        <w:t>展開</w:t>
      </w:r>
    </w:p>
    <w:p w14:paraId="328C7C09" w14:textId="0DBD100D" w:rsidR="00EE0585" w:rsidRPr="00007DB2" w:rsidRDefault="00A72002" w:rsidP="00963D60">
      <w:pPr>
        <w:spacing w:line="400" w:lineRule="exact"/>
        <w:rPr>
          <w:rFonts w:ascii="UD デジタル 教科書体 NP-R" w:eastAsia="UD デジタル 教科書体 NP-R" w:hAnsi="游ゴシック Medium"/>
          <w:b/>
          <w:bCs/>
          <w:sz w:val="24"/>
          <w:szCs w:val="24"/>
        </w:rPr>
      </w:pPr>
      <w:r w:rsidRPr="00007DB2">
        <w:rPr>
          <w:rFonts w:ascii="UD デジタル 教科書体 NP-R" w:eastAsia="UD デジタル 教科書体 NP-R" w:hAnsi="游ゴシック Medium" w:hint="eastAsia"/>
          <w:b/>
          <w:bCs/>
          <w:sz w:val="24"/>
          <w:szCs w:val="24"/>
        </w:rPr>
        <w:t xml:space="preserve">　</w:t>
      </w:r>
      <w:r w:rsidRPr="00007DB2">
        <w:rPr>
          <w:rFonts w:ascii="UD デジタル 教科書体 NP-R" w:eastAsia="UD デジタル 教科書体 NP-R" w:hAnsi="游ゴシック Medium" w:hint="eastAsia"/>
          <w:sz w:val="24"/>
          <w:szCs w:val="24"/>
        </w:rPr>
        <w:t>１．</w:t>
      </w:r>
      <w:r w:rsidR="007754E8" w:rsidRPr="00007DB2">
        <w:rPr>
          <w:rFonts w:ascii="UD デジタル 教科書体 NP-R" w:eastAsia="UD デジタル 教科書体 NP-R" w:hAnsi="游ゴシック Medium" w:hint="eastAsia"/>
          <w:sz w:val="24"/>
          <w:szCs w:val="24"/>
        </w:rPr>
        <w:t>科目ごとの</w:t>
      </w:r>
      <w:r w:rsidRPr="00007DB2">
        <w:rPr>
          <w:rFonts w:ascii="UD デジタル 教科書体 NP-R" w:eastAsia="UD デジタル 教科書体 NP-R" w:hAnsi="游ゴシック Medium" w:hint="eastAsia"/>
          <w:sz w:val="24"/>
          <w:szCs w:val="24"/>
        </w:rPr>
        <w:t>レビューと実践展開の記録・感想</w:t>
      </w:r>
    </w:p>
    <w:tbl>
      <w:tblPr>
        <w:tblStyle w:val="a7"/>
        <w:tblW w:w="21825" w:type="dxa"/>
        <w:jc w:val="center"/>
        <w:tblLook w:val="04A0" w:firstRow="1" w:lastRow="0" w:firstColumn="1" w:lastColumn="0" w:noHBand="0" w:noVBand="1"/>
      </w:tblPr>
      <w:tblGrid>
        <w:gridCol w:w="1577"/>
        <w:gridCol w:w="10124"/>
        <w:gridCol w:w="10124"/>
      </w:tblGrid>
      <w:tr w:rsidR="00BD43C4" w:rsidRPr="00007DB2" w14:paraId="01288A36" w14:textId="06C460DE" w:rsidTr="007754E8">
        <w:trPr>
          <w:trHeight w:val="516"/>
          <w:jc w:val="center"/>
        </w:trPr>
        <w:tc>
          <w:tcPr>
            <w:tcW w:w="1577" w:type="dxa"/>
            <w:vMerge w:val="restart"/>
            <w:shd w:val="clear" w:color="auto" w:fill="F2F2F2" w:themeFill="background1" w:themeFillShade="F2"/>
            <w:vAlign w:val="center"/>
          </w:tcPr>
          <w:p w14:paraId="73C24DAC" w14:textId="0598D7E2" w:rsidR="008D57D6" w:rsidRPr="00007DB2" w:rsidRDefault="008D57D6" w:rsidP="0099768A">
            <w:pPr>
              <w:jc w:val="center"/>
              <w:rPr>
                <w:rFonts w:ascii="UD デジタル 教科書体 NP-R" w:eastAsia="UD デジタル 教科書体 NP-R" w:hAnsi="游ゴシック Medium"/>
                <w:sz w:val="24"/>
                <w:szCs w:val="24"/>
              </w:rPr>
            </w:pPr>
            <w:r w:rsidRPr="00007DB2">
              <w:rPr>
                <w:rFonts w:ascii="UD デジタル 教科書体 NP-R" w:eastAsia="UD デジタル 教科書体 NP-R" w:hAnsi="游ゴシック Medium" w:hint="eastAsia"/>
                <w:sz w:val="24"/>
                <w:szCs w:val="24"/>
              </w:rPr>
              <w:t>科目名</w:t>
            </w:r>
          </w:p>
        </w:tc>
        <w:tc>
          <w:tcPr>
            <w:tcW w:w="10124" w:type="dxa"/>
            <w:tcBorders>
              <w:bottom w:val="single" w:sz="4" w:space="0" w:color="E7E6E6" w:themeColor="background2"/>
            </w:tcBorders>
            <w:shd w:val="clear" w:color="auto" w:fill="F2F2F2" w:themeFill="background1" w:themeFillShade="F2"/>
            <w:vAlign w:val="center"/>
          </w:tcPr>
          <w:p w14:paraId="002AB32E" w14:textId="3235681D" w:rsidR="008D57D6" w:rsidRPr="00007DB2" w:rsidRDefault="00E3182F" w:rsidP="00963D60">
            <w:pPr>
              <w:spacing w:line="400" w:lineRule="exact"/>
              <w:jc w:val="center"/>
              <w:rPr>
                <w:rFonts w:ascii="UD デジタル 教科書体 NP-R" w:eastAsia="UD デジタル 教科書体 NP-R" w:hAnsi="游ゴシック Medium"/>
                <w:sz w:val="24"/>
                <w:szCs w:val="24"/>
              </w:rPr>
            </w:pPr>
            <w:r w:rsidRPr="00007DB2">
              <w:rPr>
                <w:rFonts w:ascii="UD デジタル 教科書体 NP-R" w:eastAsia="UD デジタル 教科書体 NP-R" w:hAnsi="游ゴシック Medium" w:hint="eastAsia"/>
                <w:sz w:val="24"/>
                <w:szCs w:val="24"/>
              </w:rPr>
              <w:t>Ａ：</w:t>
            </w:r>
            <w:r w:rsidR="008D57D6" w:rsidRPr="00007DB2">
              <w:rPr>
                <w:rFonts w:ascii="UD デジタル 教科書体 NP-R" w:eastAsia="UD デジタル 教科書体 NP-R" w:hAnsi="游ゴシック Medium" w:hint="eastAsia"/>
                <w:sz w:val="24"/>
                <w:szCs w:val="24"/>
              </w:rPr>
              <w:t>受講して学んだこと・実践してみたいこと</w:t>
            </w:r>
          </w:p>
        </w:tc>
        <w:tc>
          <w:tcPr>
            <w:tcW w:w="10124" w:type="dxa"/>
            <w:tcBorders>
              <w:bottom w:val="single" w:sz="4" w:space="0" w:color="E7E6E6" w:themeColor="background2"/>
            </w:tcBorders>
            <w:shd w:val="clear" w:color="auto" w:fill="F2F2F2" w:themeFill="background1" w:themeFillShade="F2"/>
            <w:vAlign w:val="center"/>
          </w:tcPr>
          <w:p w14:paraId="36C4DD25" w14:textId="4D30113D" w:rsidR="008D57D6" w:rsidRPr="00007DB2" w:rsidRDefault="00E3182F" w:rsidP="00963D60">
            <w:pPr>
              <w:spacing w:line="400" w:lineRule="exact"/>
              <w:jc w:val="center"/>
              <w:rPr>
                <w:rFonts w:ascii="UD デジタル 教科書体 NP-R" w:eastAsia="UD デジタル 教科書体 NP-R" w:hAnsi="游ゴシック Medium"/>
                <w:sz w:val="24"/>
                <w:szCs w:val="24"/>
              </w:rPr>
            </w:pPr>
            <w:r w:rsidRPr="00007DB2">
              <w:rPr>
                <w:rFonts w:ascii="UD デジタル 教科書体 NP-R" w:eastAsia="UD デジタル 教科書体 NP-R" w:hAnsi="游ゴシック Medium" w:hint="eastAsia"/>
                <w:sz w:val="24"/>
                <w:szCs w:val="24"/>
              </w:rPr>
              <w:t>Ｂ：</w:t>
            </w:r>
            <w:r w:rsidR="006557D4" w:rsidRPr="00007DB2">
              <w:rPr>
                <w:rFonts w:ascii="UD デジタル 教科書体 NP-R" w:eastAsia="UD デジタル 教科書体 NP-R" w:hAnsi="游ゴシック Medium" w:hint="eastAsia"/>
                <w:sz w:val="24"/>
                <w:szCs w:val="24"/>
              </w:rPr>
              <w:t>学んだことを活かして実践した場面・実践した感想</w:t>
            </w:r>
          </w:p>
        </w:tc>
      </w:tr>
      <w:tr w:rsidR="00BD43C4" w:rsidRPr="00007DB2" w14:paraId="5FE37629" w14:textId="77777777" w:rsidTr="007754E8">
        <w:trPr>
          <w:trHeight w:val="846"/>
          <w:jc w:val="center"/>
        </w:trPr>
        <w:tc>
          <w:tcPr>
            <w:tcW w:w="1577" w:type="dxa"/>
            <w:vMerge/>
            <w:shd w:val="clear" w:color="auto" w:fill="F2F2F2" w:themeFill="background1" w:themeFillShade="F2"/>
            <w:vAlign w:val="center"/>
          </w:tcPr>
          <w:p w14:paraId="27E74DDB" w14:textId="77777777" w:rsidR="008D57D6" w:rsidRPr="00007DB2" w:rsidRDefault="008D57D6" w:rsidP="0099768A">
            <w:pPr>
              <w:jc w:val="center"/>
              <w:rPr>
                <w:rFonts w:ascii="UD デジタル 教科書体 NP-R" w:eastAsia="UD デジタル 教科書体 NP-R" w:hAnsi="游ゴシック Medium"/>
                <w:sz w:val="24"/>
                <w:szCs w:val="24"/>
              </w:rPr>
            </w:pPr>
          </w:p>
        </w:tc>
        <w:tc>
          <w:tcPr>
            <w:tcW w:w="10124" w:type="dxa"/>
            <w:tcBorders>
              <w:top w:val="single" w:sz="4" w:space="0" w:color="E7E6E6" w:themeColor="background2"/>
            </w:tcBorders>
            <w:vAlign w:val="center"/>
          </w:tcPr>
          <w:p w14:paraId="6FA28F1E" w14:textId="36EF8E2B" w:rsidR="008D57D6" w:rsidRPr="00007DB2" w:rsidRDefault="008D57D6" w:rsidP="00963D60">
            <w:pPr>
              <w:adjustRightInd w:val="0"/>
              <w:snapToGrid w:val="0"/>
              <w:spacing w:line="400" w:lineRule="exact"/>
              <w:jc w:val="left"/>
              <w:rPr>
                <w:rFonts w:ascii="UD デジタル 教科書体 NP-R" w:eastAsia="UD デジタル 教科書体 NP-R" w:hAnsi="游ゴシック Medium"/>
                <w:sz w:val="24"/>
                <w:szCs w:val="24"/>
              </w:rPr>
            </w:pPr>
            <w:r w:rsidRPr="00007DB2">
              <w:rPr>
                <w:rFonts w:ascii="UD デジタル 教科書体 NP-R" w:eastAsia="UD デジタル 教科書体 NP-R" w:hAnsi="游ゴシック Medium" w:hint="eastAsia"/>
                <w:sz w:val="24"/>
                <w:szCs w:val="24"/>
              </w:rPr>
              <w:t>科目ごとに</w:t>
            </w:r>
            <w:r w:rsidR="006557D4" w:rsidRPr="00007DB2">
              <w:rPr>
                <w:rFonts w:ascii="UD デジタル 教科書体 NP-R" w:eastAsia="UD デジタル 教科書体 NP-R" w:hAnsi="游ゴシック Medium" w:hint="eastAsia"/>
                <w:sz w:val="24"/>
                <w:szCs w:val="24"/>
              </w:rPr>
              <w:t>、</w:t>
            </w:r>
            <w:r w:rsidRPr="00007DB2">
              <w:rPr>
                <w:rFonts w:ascii="UD デジタル 教科書体 NP-R" w:eastAsia="UD デジタル 教科書体 NP-R" w:hAnsi="游ゴシック Medium" w:hint="eastAsia"/>
                <w:sz w:val="24"/>
                <w:szCs w:val="24"/>
              </w:rPr>
              <w:t>学んだことと実践してみたいことを書いてみましょう。</w:t>
            </w:r>
          </w:p>
        </w:tc>
        <w:tc>
          <w:tcPr>
            <w:tcW w:w="10124" w:type="dxa"/>
            <w:tcBorders>
              <w:top w:val="single" w:sz="4" w:space="0" w:color="E7E6E6" w:themeColor="background2"/>
            </w:tcBorders>
            <w:vAlign w:val="center"/>
          </w:tcPr>
          <w:p w14:paraId="4A595374" w14:textId="5C4D8E2C" w:rsidR="008D57D6" w:rsidRPr="00007DB2" w:rsidRDefault="000365D6" w:rsidP="00963D60">
            <w:pPr>
              <w:adjustRightInd w:val="0"/>
              <w:snapToGrid w:val="0"/>
              <w:spacing w:line="400" w:lineRule="exact"/>
              <w:jc w:val="left"/>
              <w:rPr>
                <w:rFonts w:ascii="UD デジタル 教科書体 NP-R" w:eastAsia="UD デジタル 教科書体 NP-R" w:hAnsi="游ゴシック Medium"/>
                <w:sz w:val="24"/>
                <w:szCs w:val="24"/>
              </w:rPr>
            </w:pPr>
            <w:r w:rsidRPr="00007DB2">
              <w:rPr>
                <w:rFonts w:ascii="UD デジタル 教科書体 NP-R" w:eastAsia="UD デジタル 教科書体 NP-R" w:hAnsi="游ゴシック Medium" w:hint="eastAsia"/>
                <w:sz w:val="24"/>
                <w:szCs w:val="24"/>
              </w:rPr>
              <w:t>Ａ</w:t>
            </w:r>
            <w:r w:rsidR="008D57D6" w:rsidRPr="00007DB2">
              <w:rPr>
                <w:rFonts w:ascii="UD デジタル 教科書体 NP-R" w:eastAsia="UD デジタル 教科書体 NP-R" w:hAnsi="游ゴシック Medium" w:hint="eastAsia"/>
                <w:sz w:val="24"/>
                <w:szCs w:val="24"/>
              </w:rPr>
              <w:t>に記入した「実践してみたいこと」を</w:t>
            </w:r>
            <w:r w:rsidR="008210A1" w:rsidRPr="00007DB2">
              <w:rPr>
                <w:rFonts w:ascii="UD デジタル 教科書体 NP-R" w:eastAsia="UD デジタル 教科書体 NP-R" w:hAnsi="游ゴシック Medium" w:hint="eastAsia"/>
                <w:sz w:val="24"/>
                <w:szCs w:val="24"/>
              </w:rPr>
              <w:t>職場で</w:t>
            </w:r>
            <w:r w:rsidR="008D57D6" w:rsidRPr="00007DB2">
              <w:rPr>
                <w:rFonts w:ascii="UD デジタル 教科書体 NP-R" w:eastAsia="UD デジタル 教科書体 NP-R" w:hAnsi="游ゴシック Medium" w:hint="eastAsia"/>
                <w:sz w:val="24"/>
                <w:szCs w:val="24"/>
              </w:rPr>
              <w:t>実践した場面を思い出して具体的に書きだしてみましょう。また、実践した感想を書いてみましょう。</w:t>
            </w:r>
          </w:p>
        </w:tc>
      </w:tr>
      <w:tr w:rsidR="00BD43C4" w:rsidRPr="00007DB2" w14:paraId="490B018B" w14:textId="3964ACA2" w:rsidTr="002609EC">
        <w:trPr>
          <w:trHeight w:hRule="exact" w:val="3291"/>
          <w:jc w:val="center"/>
        </w:trPr>
        <w:tc>
          <w:tcPr>
            <w:tcW w:w="1577" w:type="dxa"/>
            <w:shd w:val="clear" w:color="auto" w:fill="F2F2F2" w:themeFill="background1" w:themeFillShade="F2"/>
          </w:tcPr>
          <w:p w14:paraId="2AD43239" w14:textId="77777777" w:rsidR="0099768A" w:rsidRDefault="0099768A">
            <w:pPr>
              <w:rPr>
                <w:rFonts w:ascii="UD デジタル 教科書体 NP-R" w:eastAsia="UD デジタル 教科書体 NP-R" w:hAnsi="游ゴシック Medium"/>
                <w:sz w:val="24"/>
                <w:szCs w:val="24"/>
              </w:rPr>
            </w:pPr>
          </w:p>
          <w:p w14:paraId="744E0C74" w14:textId="47B61422" w:rsidR="00A42EE3" w:rsidRDefault="00A42EE3">
            <w:pPr>
              <w:rPr>
                <w:rFonts w:ascii="UD デジタル 教科書体 NP-R" w:eastAsia="UD デジタル 教科書体 NP-R" w:hAnsi="游ゴシック Medium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Ansi="游ゴシック Medium" w:hint="eastAsia"/>
                <w:sz w:val="24"/>
                <w:szCs w:val="24"/>
              </w:rPr>
              <w:t>生活</w:t>
            </w:r>
            <w:r w:rsidR="00627E6D">
              <w:rPr>
                <w:rFonts w:ascii="UD デジタル 教科書体 NP-R" w:eastAsia="UD デジタル 教科書体 NP-R" w:hAnsi="游ゴシック Medium" w:hint="eastAsia"/>
                <w:sz w:val="24"/>
                <w:szCs w:val="24"/>
              </w:rPr>
              <w:t xml:space="preserve">　</w:t>
            </w:r>
            <w:r>
              <w:rPr>
                <w:rFonts w:ascii="UD デジタル 教科書体 NP-R" w:eastAsia="UD デジタル 教科書体 NP-R" w:hAnsi="游ゴシック Medium" w:hint="eastAsia"/>
                <w:sz w:val="24"/>
                <w:szCs w:val="24"/>
              </w:rPr>
              <w:t>支援</w:t>
            </w:r>
          </w:p>
          <w:p w14:paraId="2199BED6" w14:textId="39C922EF" w:rsidR="00A42EE3" w:rsidRPr="00007DB2" w:rsidRDefault="00A42EE3" w:rsidP="00627E6D">
            <w:pPr>
              <w:ind w:firstLineChars="100" w:firstLine="240"/>
              <w:rPr>
                <w:rFonts w:ascii="UD デジタル 教科書体 NP-R" w:eastAsia="UD デジタル 教科書体 NP-R" w:hAnsi="游ゴシック Medium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Ansi="游ゴシック Medium" w:hint="eastAsia"/>
                <w:sz w:val="24"/>
                <w:szCs w:val="24"/>
              </w:rPr>
              <w:t>の方法</w:t>
            </w:r>
          </w:p>
        </w:tc>
        <w:tc>
          <w:tcPr>
            <w:tcW w:w="10124" w:type="dxa"/>
          </w:tcPr>
          <w:p w14:paraId="01C94904" w14:textId="77777777" w:rsidR="00E95FBA" w:rsidRPr="00007DB2" w:rsidRDefault="000365D6" w:rsidP="00963D60">
            <w:pPr>
              <w:spacing w:line="400" w:lineRule="exact"/>
              <w:rPr>
                <w:rFonts w:ascii="UD デジタル 教科書体 NP-R" w:eastAsia="UD デジタル 教科書体 NP-R" w:hAnsi="游ゴシック Medium"/>
                <w:sz w:val="24"/>
                <w:szCs w:val="24"/>
              </w:rPr>
            </w:pPr>
            <w:r w:rsidRPr="00007DB2">
              <w:rPr>
                <w:rFonts w:ascii="UD デジタル 教科書体 NP-R" w:eastAsia="UD デジタル 教科書体 NP-R" w:hAnsi="游ゴシック Medium" w:hint="eastAsia"/>
                <w:sz w:val="24"/>
                <w:szCs w:val="24"/>
              </w:rPr>
              <w:t>Ａ</w:t>
            </w:r>
          </w:p>
          <w:p w14:paraId="75360497" w14:textId="77777777" w:rsidR="00D137E2" w:rsidRDefault="00D137E2" w:rsidP="00963D60">
            <w:pPr>
              <w:spacing w:line="400" w:lineRule="exact"/>
              <w:rPr>
                <w:rFonts w:ascii="UD デジタル 教科書体 NP-R" w:eastAsia="UD デジタル 教科書体 NP-R" w:hAnsi="游ゴシック Medium"/>
                <w:sz w:val="24"/>
                <w:szCs w:val="24"/>
              </w:rPr>
            </w:pPr>
          </w:p>
          <w:p w14:paraId="4D86ACCB" w14:textId="77777777" w:rsidR="00B91257" w:rsidRDefault="00B91257" w:rsidP="00963D60">
            <w:pPr>
              <w:spacing w:line="400" w:lineRule="exact"/>
              <w:rPr>
                <w:rFonts w:ascii="UD デジタル 教科書体 NP-R" w:eastAsia="UD デジタル 教科書体 NP-R" w:hAnsi="游ゴシック Medium"/>
                <w:sz w:val="24"/>
                <w:szCs w:val="24"/>
              </w:rPr>
            </w:pPr>
          </w:p>
          <w:p w14:paraId="124BAE47" w14:textId="09525FD1" w:rsidR="00B91257" w:rsidRDefault="00B91257" w:rsidP="00963D60">
            <w:pPr>
              <w:spacing w:line="400" w:lineRule="exact"/>
              <w:rPr>
                <w:rFonts w:ascii="UD デジタル 教科書体 NP-R" w:eastAsia="UD デジタル 教科書体 NP-R" w:hAnsi="游ゴシック Medium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Ansi="游ゴシック Medium" w:hint="eastAsia"/>
                <w:sz w:val="24"/>
                <w:szCs w:val="24"/>
              </w:rPr>
              <w:t xml:space="preserve">　　　　　　　　　　　　　　</w:t>
            </w:r>
          </w:p>
          <w:p w14:paraId="77662CDB" w14:textId="7E019248" w:rsidR="00B91257" w:rsidRDefault="00B91257" w:rsidP="00963D60">
            <w:pPr>
              <w:spacing w:line="400" w:lineRule="exact"/>
              <w:rPr>
                <w:rFonts w:ascii="UD デジタル 教科書体 NP-R" w:eastAsia="UD デジタル 教科書体 NP-R" w:hAnsi="游ゴシック Medium"/>
                <w:sz w:val="24"/>
                <w:szCs w:val="24"/>
              </w:rPr>
            </w:pPr>
          </w:p>
          <w:p w14:paraId="7007C65B" w14:textId="2CD11718" w:rsidR="00B91257" w:rsidRDefault="00B91257" w:rsidP="00963D60">
            <w:pPr>
              <w:spacing w:line="400" w:lineRule="exact"/>
              <w:rPr>
                <w:rFonts w:ascii="UD デジタル 教科書体 NP-R" w:eastAsia="UD デジタル 教科書体 NP-R" w:hAnsi="游ゴシック Medium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Ansi="游ゴシック Medium" w:hint="eastAsia"/>
                <w:sz w:val="24"/>
                <w:szCs w:val="24"/>
              </w:rPr>
              <w:t xml:space="preserve">　　　　　　　　</w:t>
            </w:r>
          </w:p>
          <w:p w14:paraId="23F8A820" w14:textId="77777777" w:rsidR="00B91257" w:rsidRDefault="00B91257" w:rsidP="00963D60">
            <w:pPr>
              <w:spacing w:line="400" w:lineRule="exact"/>
              <w:rPr>
                <w:rFonts w:ascii="UD デジタル 教科書体 NP-R" w:eastAsia="UD デジタル 教科書体 NP-R" w:hAnsi="游ゴシック Medium"/>
                <w:sz w:val="24"/>
                <w:szCs w:val="24"/>
              </w:rPr>
            </w:pPr>
          </w:p>
          <w:p w14:paraId="223AE90B" w14:textId="0A276274" w:rsidR="002609EC" w:rsidRPr="00007DB2" w:rsidRDefault="002609EC" w:rsidP="00963D60">
            <w:pPr>
              <w:spacing w:line="400" w:lineRule="exact"/>
              <w:rPr>
                <w:rFonts w:ascii="UD デジタル 教科書体 NP-R" w:eastAsia="UD デジタル 教科書体 NP-R" w:hAnsi="游ゴシック Medium"/>
                <w:sz w:val="24"/>
                <w:szCs w:val="24"/>
              </w:rPr>
            </w:pPr>
          </w:p>
        </w:tc>
        <w:tc>
          <w:tcPr>
            <w:tcW w:w="10124" w:type="dxa"/>
          </w:tcPr>
          <w:p w14:paraId="663F94AC" w14:textId="7E4218B9" w:rsidR="00366E30" w:rsidRDefault="000365D6" w:rsidP="00963D60">
            <w:pPr>
              <w:spacing w:line="400" w:lineRule="exact"/>
              <w:rPr>
                <w:rFonts w:ascii="UD デジタル 教科書体 NP-R" w:eastAsia="UD デジタル 教科書体 NP-R" w:hAnsi="游ゴシック Medium"/>
                <w:sz w:val="24"/>
                <w:szCs w:val="24"/>
              </w:rPr>
            </w:pPr>
            <w:r w:rsidRPr="00007DB2">
              <w:rPr>
                <w:rFonts w:ascii="UD デジタル 教科書体 NP-R" w:eastAsia="UD デジタル 教科書体 NP-R" w:hAnsi="游ゴシック Medium" w:hint="eastAsia"/>
                <w:sz w:val="24"/>
                <w:szCs w:val="24"/>
              </w:rPr>
              <w:t>Ｂ</w:t>
            </w:r>
          </w:p>
          <w:p w14:paraId="48BB7E72" w14:textId="77777777" w:rsidR="00D44A48" w:rsidRPr="00007DB2" w:rsidRDefault="00D44A48" w:rsidP="00963D60">
            <w:pPr>
              <w:spacing w:line="400" w:lineRule="exact"/>
              <w:rPr>
                <w:rFonts w:ascii="UD デジタル 教科書体 NP-R" w:eastAsia="UD デジタル 教科書体 NP-R" w:hAnsi="游ゴシック Medium"/>
                <w:sz w:val="24"/>
                <w:szCs w:val="24"/>
              </w:rPr>
            </w:pPr>
          </w:p>
          <w:p w14:paraId="1A540CDD" w14:textId="77777777" w:rsidR="00E95FBA" w:rsidRDefault="00E95FBA" w:rsidP="00963D60">
            <w:pPr>
              <w:spacing w:line="400" w:lineRule="exact"/>
              <w:rPr>
                <w:rFonts w:ascii="UD デジタル 教科書体 NP-R" w:eastAsia="UD デジタル 教科書体 NP-R" w:hAnsi="游ゴシック Medium"/>
                <w:sz w:val="24"/>
                <w:szCs w:val="24"/>
              </w:rPr>
            </w:pPr>
          </w:p>
          <w:p w14:paraId="7688AE2B" w14:textId="77777777" w:rsidR="00D44A48" w:rsidRDefault="00D44A48" w:rsidP="00963D60">
            <w:pPr>
              <w:spacing w:line="400" w:lineRule="exact"/>
              <w:rPr>
                <w:rFonts w:ascii="UD デジタル 教科書体 NP-R" w:eastAsia="UD デジタル 教科書体 NP-R" w:hAnsi="游ゴシック Medium"/>
                <w:sz w:val="24"/>
                <w:szCs w:val="24"/>
              </w:rPr>
            </w:pPr>
          </w:p>
          <w:p w14:paraId="214D2A04" w14:textId="77777777" w:rsidR="00D44A48" w:rsidRDefault="00D44A48" w:rsidP="00963D60">
            <w:pPr>
              <w:spacing w:line="400" w:lineRule="exact"/>
              <w:rPr>
                <w:rFonts w:ascii="UD デジタル 教科書体 NP-R" w:eastAsia="UD デジタル 教科書体 NP-R" w:hAnsi="游ゴシック Medium"/>
                <w:sz w:val="24"/>
                <w:szCs w:val="24"/>
              </w:rPr>
            </w:pPr>
          </w:p>
          <w:p w14:paraId="60CA59BF" w14:textId="77777777" w:rsidR="00D44A48" w:rsidRDefault="00D44A48" w:rsidP="00963D60">
            <w:pPr>
              <w:spacing w:line="400" w:lineRule="exact"/>
              <w:rPr>
                <w:rFonts w:ascii="UD デジタル 教科書体 NP-R" w:eastAsia="UD デジタル 教科書体 NP-R" w:hAnsi="游ゴシック Medium"/>
                <w:sz w:val="24"/>
                <w:szCs w:val="24"/>
              </w:rPr>
            </w:pPr>
          </w:p>
          <w:p w14:paraId="49DC12C5" w14:textId="6B0365A0" w:rsidR="00D44A48" w:rsidRDefault="00D44A48" w:rsidP="00963D60">
            <w:pPr>
              <w:spacing w:line="400" w:lineRule="exact"/>
              <w:rPr>
                <w:rFonts w:ascii="UD デジタル 教科書体 NP-R" w:eastAsia="UD デジタル 教科書体 NP-R" w:hAnsi="游ゴシック Medium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Ansi="游ゴシック Medium" w:hint="eastAsia"/>
                <w:sz w:val="24"/>
                <w:szCs w:val="24"/>
              </w:rPr>
              <w:t xml:space="preserve">　　　　　　　　　　　　　</w:t>
            </w:r>
          </w:p>
          <w:p w14:paraId="271F7E6E" w14:textId="77777777" w:rsidR="00D44A48" w:rsidRDefault="00D44A48" w:rsidP="00963D60">
            <w:pPr>
              <w:spacing w:line="400" w:lineRule="exact"/>
              <w:rPr>
                <w:rFonts w:ascii="UD デジタル 教科書体 NP-R" w:eastAsia="UD デジタル 教科書体 NP-R" w:hAnsi="游ゴシック Medium"/>
                <w:sz w:val="24"/>
                <w:szCs w:val="24"/>
              </w:rPr>
            </w:pPr>
          </w:p>
          <w:p w14:paraId="6B918EA7" w14:textId="1AC8DEFE" w:rsidR="00D44A48" w:rsidRDefault="00D44A48" w:rsidP="00963D60">
            <w:pPr>
              <w:spacing w:line="400" w:lineRule="exact"/>
              <w:rPr>
                <w:rFonts w:ascii="UD デジタル 教科書体 NP-R" w:eastAsia="UD デジタル 教科書体 NP-R" w:hAnsi="游ゴシック Medium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Ansi="游ゴシック Medium" w:hint="eastAsia"/>
                <w:sz w:val="24"/>
                <w:szCs w:val="24"/>
              </w:rPr>
              <w:t xml:space="preserve">　　　</w:t>
            </w:r>
          </w:p>
          <w:p w14:paraId="2E6AF506" w14:textId="691A226B" w:rsidR="00D44A48" w:rsidRDefault="00D44A48" w:rsidP="00963D60">
            <w:pPr>
              <w:spacing w:line="400" w:lineRule="exact"/>
              <w:rPr>
                <w:rFonts w:ascii="UD デジタル 教科書体 NP-R" w:eastAsia="UD デジタル 教科書体 NP-R" w:hAnsi="游ゴシック Medium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Ansi="游ゴシック Medium" w:hint="eastAsia"/>
                <w:sz w:val="24"/>
                <w:szCs w:val="24"/>
              </w:rPr>
              <w:t xml:space="preserve">　　　　　　　　　　　　　</w:t>
            </w:r>
          </w:p>
          <w:p w14:paraId="3DD65771" w14:textId="4BE81E99" w:rsidR="00D44A48" w:rsidRPr="00007DB2" w:rsidRDefault="00D44A48" w:rsidP="00963D60">
            <w:pPr>
              <w:spacing w:line="400" w:lineRule="exact"/>
              <w:rPr>
                <w:rFonts w:ascii="UD デジタル 教科書体 NP-R" w:eastAsia="UD デジタル 教科書体 NP-R" w:hAnsi="游ゴシック Medium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Ansi="游ゴシック Medium" w:hint="eastAsia"/>
                <w:sz w:val="24"/>
                <w:szCs w:val="24"/>
              </w:rPr>
              <w:t xml:space="preserve">　　　　　　　　　　　　　</w:t>
            </w:r>
          </w:p>
        </w:tc>
      </w:tr>
      <w:tr w:rsidR="00BD43C4" w:rsidRPr="00007DB2" w14:paraId="4B269447" w14:textId="303771D0" w:rsidTr="002609EC">
        <w:trPr>
          <w:trHeight w:hRule="exact" w:val="3390"/>
          <w:jc w:val="center"/>
        </w:trPr>
        <w:tc>
          <w:tcPr>
            <w:tcW w:w="1577" w:type="dxa"/>
            <w:shd w:val="clear" w:color="auto" w:fill="F2F2F2" w:themeFill="background1" w:themeFillShade="F2"/>
          </w:tcPr>
          <w:p w14:paraId="46471454" w14:textId="1DF47873" w:rsidR="0099768A" w:rsidRPr="00007DB2" w:rsidRDefault="00A42EE3">
            <w:pPr>
              <w:rPr>
                <w:rFonts w:ascii="UD デジタル 教科書体 NP-R" w:eastAsia="UD デジタル 教科書体 NP-R" w:hAnsi="游ゴシック Medium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Ansi="游ゴシック Medium" w:hint="eastAsia"/>
                <w:sz w:val="24"/>
                <w:szCs w:val="24"/>
              </w:rPr>
              <w:t>権利擁護の視点に基づく支援</w:t>
            </w:r>
          </w:p>
        </w:tc>
        <w:tc>
          <w:tcPr>
            <w:tcW w:w="10124" w:type="dxa"/>
          </w:tcPr>
          <w:p w14:paraId="5BB9FA11" w14:textId="6E8C947E" w:rsidR="002609EC" w:rsidRDefault="000365D6" w:rsidP="002609EC">
            <w:pPr>
              <w:spacing w:line="400" w:lineRule="exact"/>
              <w:rPr>
                <w:rFonts w:ascii="UD デジタル 教科書体 NP-R" w:eastAsia="UD デジタル 教科書体 NP-R" w:hAnsi="游ゴシック Medium"/>
                <w:sz w:val="24"/>
                <w:szCs w:val="24"/>
              </w:rPr>
            </w:pPr>
            <w:r w:rsidRPr="00007DB2">
              <w:rPr>
                <w:rFonts w:ascii="UD デジタル 教科書体 NP-R" w:eastAsia="UD デジタル 教科書体 NP-R" w:hAnsi="游ゴシック Medium" w:hint="eastAsia"/>
                <w:sz w:val="24"/>
                <w:szCs w:val="24"/>
              </w:rPr>
              <w:t>Ａ</w:t>
            </w:r>
          </w:p>
          <w:p w14:paraId="2229956B" w14:textId="3055F639" w:rsidR="002609EC" w:rsidRDefault="002609EC" w:rsidP="002609EC">
            <w:pPr>
              <w:spacing w:line="400" w:lineRule="exact"/>
              <w:rPr>
                <w:rFonts w:ascii="UD デジタル 教科書体 NP-R" w:eastAsia="UD デジタル 教科書体 NP-R" w:hAnsi="游ゴシック Medium"/>
                <w:sz w:val="24"/>
                <w:szCs w:val="24"/>
              </w:rPr>
            </w:pPr>
          </w:p>
          <w:p w14:paraId="6CD3C611" w14:textId="77777777" w:rsidR="002609EC" w:rsidRDefault="002609EC" w:rsidP="002609EC">
            <w:pPr>
              <w:spacing w:line="400" w:lineRule="exact"/>
              <w:rPr>
                <w:rFonts w:ascii="UD デジタル 教科書体 NP-R" w:eastAsia="UD デジタル 教科書体 NP-R" w:hAnsi="游ゴシック Medium"/>
                <w:sz w:val="24"/>
                <w:szCs w:val="24"/>
              </w:rPr>
            </w:pPr>
          </w:p>
          <w:p w14:paraId="65387767" w14:textId="13626075" w:rsidR="002609EC" w:rsidRDefault="002609EC" w:rsidP="002609EC">
            <w:pPr>
              <w:rPr>
                <w:rFonts w:ascii="UD デジタル 教科書体 NP-R" w:eastAsia="UD デジタル 教科書体 NP-R" w:hAnsi="游ゴシック Medium"/>
                <w:sz w:val="24"/>
                <w:szCs w:val="24"/>
              </w:rPr>
            </w:pPr>
          </w:p>
          <w:p w14:paraId="09CA6B3B" w14:textId="77777777" w:rsidR="002609EC" w:rsidRPr="002609EC" w:rsidRDefault="002609EC" w:rsidP="002609EC">
            <w:pPr>
              <w:rPr>
                <w:rFonts w:ascii="UD デジタル 教科書体 NP-R" w:eastAsia="UD デジタル 教科書体 NP-R" w:hAnsi="游ゴシック Medium"/>
                <w:sz w:val="24"/>
                <w:szCs w:val="24"/>
              </w:rPr>
            </w:pPr>
          </w:p>
          <w:p w14:paraId="1DDE960D" w14:textId="77777777" w:rsidR="002609EC" w:rsidRPr="002609EC" w:rsidRDefault="002609EC" w:rsidP="002609EC">
            <w:pPr>
              <w:ind w:right="960"/>
              <w:rPr>
                <w:rFonts w:ascii="UD デジタル 教科書体 NP-R" w:eastAsia="UD デジタル 教科書体 NP-R" w:hAnsi="游ゴシック Medium"/>
                <w:sz w:val="24"/>
                <w:szCs w:val="24"/>
              </w:rPr>
            </w:pPr>
          </w:p>
          <w:p w14:paraId="36CD05A6" w14:textId="77777777" w:rsidR="002609EC" w:rsidRPr="002609EC" w:rsidRDefault="002609EC" w:rsidP="002609EC">
            <w:pPr>
              <w:rPr>
                <w:rFonts w:ascii="UD デジタル 教科書体 NP-R" w:eastAsia="UD デジタル 教科書体 NP-R" w:hAnsi="游ゴシック Medium"/>
                <w:sz w:val="24"/>
                <w:szCs w:val="24"/>
              </w:rPr>
            </w:pPr>
          </w:p>
          <w:p w14:paraId="2D8344CE" w14:textId="77777777" w:rsidR="002609EC" w:rsidRPr="002609EC" w:rsidRDefault="002609EC" w:rsidP="002609EC">
            <w:pPr>
              <w:rPr>
                <w:rFonts w:ascii="UD デジタル 教科書体 NP-R" w:eastAsia="UD デジタル 教科書体 NP-R" w:hAnsi="游ゴシック Medium"/>
                <w:sz w:val="24"/>
                <w:szCs w:val="24"/>
              </w:rPr>
            </w:pPr>
          </w:p>
          <w:p w14:paraId="58F336A3" w14:textId="77777777" w:rsidR="002609EC" w:rsidRPr="002609EC" w:rsidRDefault="002609EC" w:rsidP="002609EC">
            <w:pPr>
              <w:rPr>
                <w:rFonts w:ascii="UD デジタル 教科書体 NP-R" w:eastAsia="UD デジタル 教科書体 NP-R" w:hAnsi="游ゴシック Medium"/>
                <w:sz w:val="24"/>
                <w:szCs w:val="24"/>
              </w:rPr>
            </w:pPr>
          </w:p>
          <w:p w14:paraId="68BD57F8" w14:textId="1FF36EED" w:rsidR="00D137E2" w:rsidRPr="002609EC" w:rsidRDefault="00D137E2" w:rsidP="002609EC">
            <w:pPr>
              <w:rPr>
                <w:rFonts w:ascii="UD デジタル 教科書体 NP-R" w:eastAsia="UD デジタル 教科書体 NP-R" w:hAnsi="游ゴシック Medium"/>
                <w:sz w:val="24"/>
                <w:szCs w:val="24"/>
              </w:rPr>
            </w:pPr>
          </w:p>
        </w:tc>
        <w:tc>
          <w:tcPr>
            <w:tcW w:w="10124" w:type="dxa"/>
          </w:tcPr>
          <w:p w14:paraId="77ECF2E3" w14:textId="77777777" w:rsidR="0099768A" w:rsidRPr="00007DB2" w:rsidRDefault="000365D6" w:rsidP="00963D60">
            <w:pPr>
              <w:spacing w:line="400" w:lineRule="exact"/>
              <w:rPr>
                <w:rFonts w:ascii="UD デジタル 教科書体 NP-R" w:eastAsia="UD デジタル 教科書体 NP-R" w:hAnsi="游ゴシック Medium"/>
                <w:sz w:val="24"/>
                <w:szCs w:val="24"/>
              </w:rPr>
            </w:pPr>
            <w:r w:rsidRPr="00007DB2">
              <w:rPr>
                <w:rFonts w:ascii="UD デジタル 教科書体 NP-R" w:eastAsia="UD デジタル 教科書体 NP-R" w:hAnsi="游ゴシック Medium" w:hint="eastAsia"/>
                <w:sz w:val="24"/>
                <w:szCs w:val="24"/>
              </w:rPr>
              <w:t>Ｂ</w:t>
            </w:r>
          </w:p>
          <w:p w14:paraId="5A15FE8B" w14:textId="48DA4098" w:rsidR="00D137E2" w:rsidRPr="00007DB2" w:rsidRDefault="00D137E2" w:rsidP="00963D60">
            <w:pPr>
              <w:spacing w:line="400" w:lineRule="exact"/>
              <w:rPr>
                <w:rFonts w:ascii="UD デジタル 教科書体 NP-R" w:eastAsia="UD デジタル 教科書体 NP-R" w:hAnsi="游ゴシック Medium"/>
                <w:sz w:val="24"/>
                <w:szCs w:val="24"/>
              </w:rPr>
            </w:pPr>
          </w:p>
        </w:tc>
      </w:tr>
      <w:tr w:rsidR="00BD43C4" w:rsidRPr="00007DB2" w14:paraId="13D7F866" w14:textId="18D30D5D" w:rsidTr="002609EC">
        <w:tblPrEx>
          <w:jc w:val="left"/>
        </w:tblPrEx>
        <w:trPr>
          <w:trHeight w:hRule="exact" w:val="2845"/>
        </w:trPr>
        <w:tc>
          <w:tcPr>
            <w:tcW w:w="1577" w:type="dxa"/>
            <w:shd w:val="clear" w:color="auto" w:fill="F2F2F2" w:themeFill="background1" w:themeFillShade="F2"/>
          </w:tcPr>
          <w:p w14:paraId="22133C9D" w14:textId="4AA7E889" w:rsidR="0099768A" w:rsidRPr="00007DB2" w:rsidRDefault="00A42EE3">
            <w:pPr>
              <w:rPr>
                <w:rFonts w:ascii="UD デジタル 教科書体 NP-R" w:eastAsia="UD デジタル 教科書体 NP-R" w:hAnsi="游ゴシック Medium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Ansi="游ゴシック Medium" w:hint="eastAsia"/>
                <w:sz w:val="24"/>
                <w:szCs w:val="24"/>
              </w:rPr>
              <w:lastRenderedPageBreak/>
              <w:t>家族介護者の理解と支援方法</w:t>
            </w:r>
          </w:p>
        </w:tc>
        <w:tc>
          <w:tcPr>
            <w:tcW w:w="10124" w:type="dxa"/>
          </w:tcPr>
          <w:p w14:paraId="7846BCAC" w14:textId="77777777" w:rsidR="0099768A" w:rsidRPr="00007DB2" w:rsidRDefault="000365D6" w:rsidP="00963D60">
            <w:pPr>
              <w:spacing w:line="400" w:lineRule="exact"/>
              <w:rPr>
                <w:rFonts w:ascii="UD デジタル 教科書体 NP-R" w:eastAsia="UD デジタル 教科書体 NP-R" w:hAnsi="游ゴシック Medium"/>
                <w:sz w:val="24"/>
                <w:szCs w:val="24"/>
              </w:rPr>
            </w:pPr>
            <w:r w:rsidRPr="00007DB2">
              <w:rPr>
                <w:rFonts w:ascii="UD デジタル 教科書体 NP-R" w:eastAsia="UD デジタル 教科書体 NP-R" w:hAnsi="游ゴシック Medium" w:hint="eastAsia"/>
                <w:sz w:val="24"/>
                <w:szCs w:val="24"/>
              </w:rPr>
              <w:t>Ａ</w:t>
            </w:r>
          </w:p>
          <w:p w14:paraId="1CBEE68C" w14:textId="77777777" w:rsidR="00D137E2" w:rsidRDefault="00D137E2" w:rsidP="00963D60">
            <w:pPr>
              <w:spacing w:line="400" w:lineRule="exact"/>
              <w:rPr>
                <w:rFonts w:ascii="UD デジタル 教科書体 NP-R" w:eastAsia="UD デジタル 教科書体 NP-R" w:hAnsi="游ゴシック Medium"/>
                <w:sz w:val="24"/>
                <w:szCs w:val="24"/>
              </w:rPr>
            </w:pPr>
          </w:p>
          <w:p w14:paraId="162D2F20" w14:textId="77777777" w:rsidR="002609EC" w:rsidRDefault="002609EC" w:rsidP="00963D60">
            <w:pPr>
              <w:spacing w:line="400" w:lineRule="exact"/>
              <w:rPr>
                <w:rFonts w:ascii="UD デジタル 教科書体 NP-R" w:eastAsia="UD デジタル 教科書体 NP-R" w:hAnsi="游ゴシック Medium"/>
                <w:sz w:val="24"/>
                <w:szCs w:val="24"/>
              </w:rPr>
            </w:pPr>
          </w:p>
          <w:p w14:paraId="63133758" w14:textId="77777777" w:rsidR="002609EC" w:rsidRDefault="002609EC" w:rsidP="00963D60">
            <w:pPr>
              <w:spacing w:line="400" w:lineRule="exact"/>
              <w:rPr>
                <w:rFonts w:ascii="UD デジタル 教科書体 NP-R" w:eastAsia="UD デジタル 教科書体 NP-R" w:hAnsi="游ゴシック Medium"/>
                <w:sz w:val="24"/>
                <w:szCs w:val="24"/>
              </w:rPr>
            </w:pPr>
          </w:p>
          <w:p w14:paraId="5554979A" w14:textId="77777777" w:rsidR="002609EC" w:rsidRDefault="002609EC" w:rsidP="00963D60">
            <w:pPr>
              <w:spacing w:line="400" w:lineRule="exact"/>
              <w:rPr>
                <w:rFonts w:ascii="UD デジタル 教科書体 NP-R" w:eastAsia="UD デジタル 教科書体 NP-R" w:hAnsi="游ゴシック Medium"/>
                <w:sz w:val="24"/>
                <w:szCs w:val="24"/>
              </w:rPr>
            </w:pPr>
          </w:p>
          <w:p w14:paraId="67645317" w14:textId="77777777" w:rsidR="002609EC" w:rsidRDefault="002609EC" w:rsidP="00963D60">
            <w:pPr>
              <w:spacing w:line="400" w:lineRule="exact"/>
              <w:rPr>
                <w:rFonts w:ascii="UD デジタル 教科書体 NP-R" w:eastAsia="UD デジタル 教科書体 NP-R" w:hAnsi="游ゴシック Medium"/>
                <w:sz w:val="24"/>
                <w:szCs w:val="24"/>
              </w:rPr>
            </w:pPr>
          </w:p>
          <w:p w14:paraId="57091E30" w14:textId="0ED4881A" w:rsidR="002609EC" w:rsidRPr="00007DB2" w:rsidRDefault="002609EC" w:rsidP="00963D60">
            <w:pPr>
              <w:spacing w:line="400" w:lineRule="exact"/>
              <w:rPr>
                <w:rFonts w:ascii="UD デジタル 教科書体 NP-R" w:eastAsia="UD デジタル 教科書体 NP-R" w:hAnsi="游ゴシック Medium"/>
                <w:sz w:val="24"/>
                <w:szCs w:val="24"/>
              </w:rPr>
            </w:pPr>
          </w:p>
        </w:tc>
        <w:tc>
          <w:tcPr>
            <w:tcW w:w="10124" w:type="dxa"/>
          </w:tcPr>
          <w:p w14:paraId="2FD670A2" w14:textId="77777777" w:rsidR="0099768A" w:rsidRPr="00007DB2" w:rsidRDefault="000365D6" w:rsidP="00963D60">
            <w:pPr>
              <w:spacing w:line="400" w:lineRule="exact"/>
              <w:rPr>
                <w:rFonts w:ascii="UD デジタル 教科書体 NP-R" w:eastAsia="UD デジタル 教科書体 NP-R" w:hAnsi="游ゴシック Medium"/>
                <w:sz w:val="24"/>
                <w:szCs w:val="24"/>
              </w:rPr>
            </w:pPr>
            <w:r w:rsidRPr="00007DB2">
              <w:rPr>
                <w:rFonts w:ascii="UD デジタル 教科書体 NP-R" w:eastAsia="UD デジタル 教科書体 NP-R" w:hAnsi="游ゴシック Medium" w:hint="eastAsia"/>
                <w:sz w:val="24"/>
                <w:szCs w:val="24"/>
              </w:rPr>
              <w:t>Ｂ</w:t>
            </w:r>
          </w:p>
          <w:p w14:paraId="73B46DB7" w14:textId="5AC417EB" w:rsidR="00D137E2" w:rsidRPr="00007DB2" w:rsidRDefault="00D137E2" w:rsidP="00963D60">
            <w:pPr>
              <w:spacing w:line="400" w:lineRule="exact"/>
              <w:rPr>
                <w:rFonts w:ascii="UD デジタル 教科書体 NP-R" w:eastAsia="UD デジタル 教科書体 NP-R" w:hAnsi="游ゴシック Medium"/>
                <w:sz w:val="24"/>
                <w:szCs w:val="24"/>
              </w:rPr>
            </w:pPr>
          </w:p>
        </w:tc>
      </w:tr>
      <w:tr w:rsidR="00BD43C4" w:rsidRPr="00D44A48" w14:paraId="58BB2D40" w14:textId="6BE209E0" w:rsidTr="002609EC">
        <w:tblPrEx>
          <w:jc w:val="left"/>
        </w:tblPrEx>
        <w:trPr>
          <w:trHeight w:hRule="exact" w:val="2833"/>
        </w:trPr>
        <w:tc>
          <w:tcPr>
            <w:tcW w:w="1577" w:type="dxa"/>
            <w:shd w:val="clear" w:color="auto" w:fill="F2F2F2" w:themeFill="background1" w:themeFillShade="F2"/>
          </w:tcPr>
          <w:p w14:paraId="5028F88D" w14:textId="3BC6F3DC" w:rsidR="00A42EE3" w:rsidRPr="00A42EE3" w:rsidRDefault="00A42EE3" w:rsidP="00A42EE3">
            <w:pPr>
              <w:rPr>
                <w:rFonts w:ascii="UD デジタル 教科書体 NP-R" w:eastAsia="UD デジタル 教科書体 NP-R" w:hAnsi="游ゴシック Medium"/>
                <w:sz w:val="22"/>
              </w:rPr>
            </w:pPr>
            <w:r w:rsidRPr="00A42EE3">
              <w:rPr>
                <w:rFonts w:ascii="UD デジタル 教科書体 NP-R" w:eastAsia="UD デジタル 教科書体 NP-R" w:hAnsi="游ゴシック Medium" w:hint="eastAsia"/>
                <w:sz w:val="22"/>
              </w:rPr>
              <w:t xml:space="preserve">行動・心理症　　　</w:t>
            </w:r>
          </w:p>
          <w:p w14:paraId="5F61162D" w14:textId="4A1CDBCC" w:rsidR="0099768A" w:rsidRPr="00A42EE3" w:rsidRDefault="00A42EE3" w:rsidP="00A42EE3">
            <w:pPr>
              <w:rPr>
                <w:rFonts w:ascii="UD デジタル 教科書体 NP-R" w:eastAsia="UD デジタル 教科書体 NP-R" w:hAnsi="游ゴシック Medium"/>
                <w:sz w:val="22"/>
              </w:rPr>
            </w:pPr>
            <w:r w:rsidRPr="00A42EE3">
              <w:rPr>
                <w:rFonts w:ascii="UD デジタル 教科書体 NP-R" w:eastAsia="UD デジタル 教科書体 NP-R" w:hAnsi="游ゴシック Medium" w:hint="eastAsia"/>
                <w:sz w:val="22"/>
              </w:rPr>
              <w:t>状</w:t>
            </w:r>
            <w:r w:rsidRPr="00A42EE3">
              <w:rPr>
                <w:rFonts w:ascii="UD デジタル 教科書体 NP-R" w:eastAsia="UD デジタル 教科書体 NP-R" w:hAnsi="游ゴシック Medium" w:hint="eastAsia"/>
                <w:sz w:val="24"/>
                <w:szCs w:val="24"/>
              </w:rPr>
              <w:t>（BPSD</w:t>
            </w:r>
            <w:r w:rsidRPr="00A42EE3">
              <w:rPr>
                <w:rFonts w:ascii="UD デジタル 教科書体 NP-R" w:eastAsia="UD デジタル 教科書体 NP-R" w:hAnsi="游ゴシック Medium"/>
                <w:sz w:val="24"/>
                <w:szCs w:val="24"/>
              </w:rPr>
              <w:t>）</w:t>
            </w:r>
            <w:r w:rsidRPr="00A42EE3">
              <w:rPr>
                <w:rFonts w:ascii="UD デジタル 教科書体 NP-R" w:eastAsia="UD デジタル 教科書体 NP-R" w:hAnsi="游ゴシック Medium" w:hint="eastAsia"/>
                <w:sz w:val="24"/>
                <w:szCs w:val="24"/>
              </w:rPr>
              <w:t>の理解と支援</w:t>
            </w:r>
          </w:p>
        </w:tc>
        <w:tc>
          <w:tcPr>
            <w:tcW w:w="10124" w:type="dxa"/>
          </w:tcPr>
          <w:p w14:paraId="7C142872" w14:textId="77777777" w:rsidR="0099768A" w:rsidRPr="00007DB2" w:rsidRDefault="000365D6" w:rsidP="00963D60">
            <w:pPr>
              <w:spacing w:line="400" w:lineRule="exact"/>
              <w:rPr>
                <w:rFonts w:ascii="UD デジタル 教科書体 NP-R" w:eastAsia="UD デジタル 教科書体 NP-R" w:hAnsi="游ゴシック Medium"/>
                <w:sz w:val="24"/>
                <w:szCs w:val="24"/>
              </w:rPr>
            </w:pPr>
            <w:r w:rsidRPr="00007DB2">
              <w:rPr>
                <w:rFonts w:ascii="UD デジタル 教科書体 NP-R" w:eastAsia="UD デジタル 教科書体 NP-R" w:hAnsi="游ゴシック Medium" w:hint="eastAsia"/>
                <w:sz w:val="24"/>
                <w:szCs w:val="24"/>
              </w:rPr>
              <w:t>Ａ</w:t>
            </w:r>
          </w:p>
          <w:p w14:paraId="6A1215C4" w14:textId="7F0B9CFB" w:rsidR="00D137E2" w:rsidRDefault="00D137E2" w:rsidP="00963D60">
            <w:pPr>
              <w:spacing w:line="400" w:lineRule="exact"/>
              <w:rPr>
                <w:rFonts w:ascii="UD デジタル 教科書体 NP-R" w:eastAsia="UD デジタル 教科書体 NP-R" w:hAnsi="游ゴシック Medium"/>
                <w:sz w:val="24"/>
                <w:szCs w:val="24"/>
              </w:rPr>
            </w:pPr>
          </w:p>
          <w:p w14:paraId="7B923E25" w14:textId="3467170A" w:rsidR="002609EC" w:rsidRDefault="002609EC" w:rsidP="00963D60">
            <w:pPr>
              <w:spacing w:line="400" w:lineRule="exact"/>
              <w:rPr>
                <w:rFonts w:ascii="UD デジタル 教科書体 NP-R" w:eastAsia="UD デジタル 教科書体 NP-R" w:hAnsi="游ゴシック Medium"/>
                <w:sz w:val="24"/>
                <w:szCs w:val="24"/>
              </w:rPr>
            </w:pPr>
          </w:p>
          <w:p w14:paraId="71EBAF60" w14:textId="79B3E06B" w:rsidR="002609EC" w:rsidRDefault="002609EC" w:rsidP="00963D60">
            <w:pPr>
              <w:spacing w:line="400" w:lineRule="exact"/>
              <w:rPr>
                <w:rFonts w:ascii="UD デジタル 教科書体 NP-R" w:eastAsia="UD デジタル 教科書体 NP-R" w:hAnsi="游ゴシック Medium"/>
                <w:sz w:val="24"/>
                <w:szCs w:val="24"/>
              </w:rPr>
            </w:pPr>
          </w:p>
          <w:p w14:paraId="04B57477" w14:textId="77777777" w:rsidR="002609EC" w:rsidRDefault="002609EC" w:rsidP="00963D60">
            <w:pPr>
              <w:spacing w:line="400" w:lineRule="exact"/>
              <w:rPr>
                <w:rFonts w:ascii="UD デジタル 教科書体 NP-R" w:eastAsia="UD デジタル 教科書体 NP-R" w:hAnsi="游ゴシック Medium"/>
                <w:sz w:val="24"/>
                <w:szCs w:val="24"/>
              </w:rPr>
            </w:pPr>
          </w:p>
          <w:p w14:paraId="34D5D30B" w14:textId="77777777" w:rsidR="00D44A48" w:rsidRDefault="00D44A48" w:rsidP="00963D60">
            <w:pPr>
              <w:spacing w:line="400" w:lineRule="exact"/>
              <w:rPr>
                <w:rFonts w:ascii="UD デジタル 教科書体 NP-R" w:eastAsia="UD デジタル 教科書体 NP-R" w:hAnsi="游ゴシック Medium"/>
                <w:sz w:val="24"/>
                <w:szCs w:val="24"/>
              </w:rPr>
            </w:pPr>
          </w:p>
          <w:p w14:paraId="2A9CB43C" w14:textId="0A0E29B0" w:rsidR="002609EC" w:rsidRPr="00007DB2" w:rsidRDefault="002609EC" w:rsidP="00963D60">
            <w:pPr>
              <w:spacing w:line="400" w:lineRule="exact"/>
              <w:rPr>
                <w:rFonts w:ascii="UD デジタル 教科書体 NP-R" w:eastAsia="UD デジタル 教科書体 NP-R" w:hAnsi="游ゴシック Medium"/>
                <w:sz w:val="24"/>
                <w:szCs w:val="24"/>
              </w:rPr>
            </w:pPr>
          </w:p>
        </w:tc>
        <w:tc>
          <w:tcPr>
            <w:tcW w:w="10124" w:type="dxa"/>
          </w:tcPr>
          <w:p w14:paraId="2A6D68C9" w14:textId="77777777" w:rsidR="0099768A" w:rsidRPr="00007DB2" w:rsidRDefault="000365D6" w:rsidP="00963D60">
            <w:pPr>
              <w:spacing w:line="400" w:lineRule="exact"/>
              <w:rPr>
                <w:rFonts w:ascii="UD デジタル 教科書体 NP-R" w:eastAsia="UD デジタル 教科書体 NP-R" w:hAnsi="游ゴシック Medium"/>
                <w:sz w:val="24"/>
                <w:szCs w:val="24"/>
              </w:rPr>
            </w:pPr>
            <w:r w:rsidRPr="00007DB2">
              <w:rPr>
                <w:rFonts w:ascii="UD デジタル 教科書体 NP-R" w:eastAsia="UD デジタル 教科書体 NP-R" w:hAnsi="游ゴシック Medium" w:hint="eastAsia"/>
                <w:sz w:val="24"/>
                <w:szCs w:val="24"/>
              </w:rPr>
              <w:t>Ｂ</w:t>
            </w:r>
          </w:p>
          <w:p w14:paraId="0DAAE5D9" w14:textId="77777777" w:rsidR="00D137E2" w:rsidRDefault="00D137E2" w:rsidP="00963D60">
            <w:pPr>
              <w:spacing w:line="400" w:lineRule="exact"/>
              <w:rPr>
                <w:rFonts w:ascii="UD デジタル 教科書体 NP-R" w:eastAsia="UD デジタル 教科書体 NP-R" w:hAnsi="游ゴシック Medium"/>
                <w:sz w:val="24"/>
                <w:szCs w:val="24"/>
              </w:rPr>
            </w:pPr>
          </w:p>
          <w:p w14:paraId="59A1D514" w14:textId="2E36E6FC" w:rsidR="00D44A48" w:rsidRPr="00007DB2" w:rsidRDefault="00D44A48" w:rsidP="00963D60">
            <w:pPr>
              <w:spacing w:line="400" w:lineRule="exact"/>
              <w:rPr>
                <w:rFonts w:ascii="UD デジタル 教科書体 NP-R" w:eastAsia="UD デジタル 教科書体 NP-R" w:hAnsi="游ゴシック Medium"/>
                <w:sz w:val="24"/>
                <w:szCs w:val="24"/>
              </w:rPr>
            </w:pPr>
          </w:p>
        </w:tc>
      </w:tr>
    </w:tbl>
    <w:p w14:paraId="3822F202" w14:textId="7050347B" w:rsidR="00E95FBA" w:rsidRPr="00007DB2" w:rsidRDefault="000365D6">
      <w:pPr>
        <w:rPr>
          <w:rFonts w:ascii="UD デジタル 教科書体 NP-R" w:eastAsia="UD デジタル 教科書体 NP-R" w:hAnsi="游ゴシック Medium"/>
          <w:u w:val="single"/>
        </w:rPr>
      </w:pPr>
      <w:r w:rsidRPr="00007DB2">
        <w:rPr>
          <w:rFonts w:ascii="UD デジタル 教科書体 NP-R" w:eastAsia="UD デジタル 教科書体 NP-R" w:hAnsi="游ゴシック Medium"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2C82D34" wp14:editId="2FCD4128">
                <wp:simplePos x="0" y="0"/>
                <wp:positionH relativeFrom="column">
                  <wp:posOffset>12018474</wp:posOffset>
                </wp:positionH>
                <wp:positionV relativeFrom="paragraph">
                  <wp:posOffset>58610</wp:posOffset>
                </wp:positionV>
                <wp:extent cx="2443480" cy="900430"/>
                <wp:effectExtent l="209550" t="0" r="13970" b="13970"/>
                <wp:wrapNone/>
                <wp:docPr id="32" name="吹き出し: 四角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3480" cy="900430"/>
                        </a:xfrm>
                        <a:prstGeom prst="wedgeRoundRectCallout">
                          <a:avLst>
                            <a:gd name="adj1" fmla="val -57409"/>
                            <a:gd name="adj2" fmla="val 46298"/>
                            <a:gd name="adj3" fmla="val 16667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CB28E9" w14:textId="77777777" w:rsidR="002E727F" w:rsidRDefault="002E727F" w:rsidP="003062FE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職場実習で取り組むことが難しいものは、欄外に記録しておき、修了後に取り組んでみましょう。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C82D34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四角形 32" o:spid="_x0000_s1028" type="#_x0000_t62" style="position:absolute;left:0;text-align:left;margin-left:946.35pt;margin-top:4.6pt;width:192.4pt;height:70.9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" adj="-1600,20800" fillcolor="white [3201]" strokecolor="black [3213]" strokeweight="1pt">
                <v:textbox>
                  <w:txbxContent>
                    <w:p w14:paraId="48CB28E9" w14:textId="77777777" w:rsidR="002E727F" w:rsidRDefault="002E727F" w:rsidP="003062FE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職場実習で取り組むことが難しいものは、欄外に記録しておき、修了後に取り組んでみましょう。</w:t>
                      </w:r>
                    </w:p>
                  </w:txbxContent>
                </v:textbox>
              </v:shape>
            </w:pict>
          </mc:Fallback>
        </mc:AlternateContent>
      </w:r>
      <w:r w:rsidR="009966CF" w:rsidRPr="00007DB2">
        <w:rPr>
          <w:rFonts w:ascii="UD デジタル 教科書体 NP-R" w:eastAsia="UD デジタル 教科書体 NP-R" w:hAnsi="游ゴシック Medium" w:hint="eastAsia"/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527A67BD" wp14:editId="56BBBD7E">
                <wp:simplePos x="0" y="0"/>
                <wp:positionH relativeFrom="margin">
                  <wp:align>center</wp:align>
                </wp:positionH>
                <wp:positionV relativeFrom="paragraph">
                  <wp:posOffset>68874</wp:posOffset>
                </wp:positionV>
                <wp:extent cx="1269241" cy="620689"/>
                <wp:effectExtent l="171450" t="38100" r="179070" b="65405"/>
                <wp:wrapNone/>
                <wp:docPr id="2" name="矢印: 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9241" cy="620689"/>
                        </a:xfrm>
                        <a:prstGeom prst="downArrow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 w="76200" cap="flat" cmpd="sng" algn="ctr">
                          <a:solidFill>
                            <a:schemeClr val="bg1">
                              <a:lumMod val="6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CA4491" id="矢印: 下 2" o:spid="_x0000_s1026" type="#_x0000_t67" style="position:absolute;left:0;text-align:left;margin-left:0;margin-top:5.4pt;width:99.95pt;height:48.85pt;z-index:2517370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" adj="10800" fillcolor="#a5a5a5 [2092]" strokecolor="#a5a5a5 [2092]" strokeweight="6pt">
                <w10:wrap anchorx="margin"/>
              </v:shape>
            </w:pict>
          </mc:Fallback>
        </mc:AlternateContent>
      </w:r>
    </w:p>
    <w:tbl>
      <w:tblPr>
        <w:tblStyle w:val="a7"/>
        <w:tblW w:w="0" w:type="auto"/>
        <w:tblInd w:w="457" w:type="dxa"/>
        <w:tblLook w:val="04A0" w:firstRow="1" w:lastRow="0" w:firstColumn="1" w:lastColumn="0" w:noHBand="0" w:noVBand="1"/>
      </w:tblPr>
      <w:tblGrid>
        <w:gridCol w:w="10773"/>
        <w:gridCol w:w="378"/>
        <w:gridCol w:w="10773"/>
      </w:tblGrid>
      <w:tr w:rsidR="009966CF" w14:paraId="5A87EB5E" w14:textId="77777777" w:rsidTr="009966CF">
        <w:tc>
          <w:tcPr>
            <w:tcW w:w="219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7AC6EF0" w14:textId="30CF805B" w:rsidR="009966CF" w:rsidRPr="00007DB2" w:rsidRDefault="009966CF" w:rsidP="009966CF">
            <w:pPr>
              <w:spacing w:line="400" w:lineRule="exact"/>
              <w:ind w:firstLineChars="100" w:firstLine="240"/>
              <w:rPr>
                <w:rFonts w:ascii="UD デジタル 教科書体 NP-R" w:eastAsia="UD デジタル 教科書体 NP-R" w:hAnsi="游ゴシック Medium"/>
                <w:sz w:val="24"/>
              </w:rPr>
            </w:pPr>
            <w:r w:rsidRPr="00007DB2">
              <w:rPr>
                <w:rFonts w:ascii="UD デジタル 教科書体 NP-R" w:eastAsia="UD デジタル 教科書体 NP-R" w:hAnsi="游ゴシック Medium" w:hint="eastAsia"/>
                <w:sz w:val="24"/>
              </w:rPr>
              <w:t>２．職場実習で取り組みたい事例</w:t>
            </w:r>
          </w:p>
          <w:p w14:paraId="06ADF475" w14:textId="001FF91B" w:rsidR="009966CF" w:rsidRPr="009966CF" w:rsidRDefault="009966CF" w:rsidP="009966CF">
            <w:pPr>
              <w:spacing w:line="400" w:lineRule="exact"/>
              <w:ind w:firstLineChars="100" w:firstLine="240"/>
              <w:rPr>
                <w:rFonts w:ascii="UD デジタル 教科書体 NP-R" w:eastAsia="UD デジタル 教科書体 NP-R" w:hAnsi="游ゴシック Medium"/>
                <w:sz w:val="24"/>
              </w:rPr>
            </w:pPr>
            <w:r w:rsidRPr="00007DB2">
              <w:rPr>
                <w:rFonts w:ascii="UD デジタル 教科書体 NP-R" w:eastAsia="UD デジタル 教科書体 NP-R" w:hAnsi="游ゴシック Medium" w:hint="eastAsia"/>
                <w:sz w:val="24"/>
              </w:rPr>
              <w:t>職場実習で取り組んでみたい事例を２つ挙げてみましょう。</w:t>
            </w:r>
          </w:p>
        </w:tc>
      </w:tr>
      <w:tr w:rsidR="001F60D8" w14:paraId="3E40A7B5" w14:textId="77777777" w:rsidTr="001F60D8">
        <w:tc>
          <w:tcPr>
            <w:tcW w:w="107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6A6200" w14:textId="6CEEEEB5" w:rsidR="001F60D8" w:rsidRPr="00FC0709" w:rsidRDefault="001F60D8" w:rsidP="001F60D8">
            <w:pPr>
              <w:pStyle w:val="a8"/>
              <w:numPr>
                <w:ilvl w:val="0"/>
                <w:numId w:val="3"/>
              </w:numPr>
              <w:spacing w:line="400" w:lineRule="exact"/>
              <w:ind w:leftChars="0"/>
              <w:rPr>
                <w:rFonts w:ascii="UD デジタル 教科書体 NP-R" w:eastAsia="UD デジタル 教科書体 NP-R" w:hAnsi="游ゴシック Medium"/>
                <w:b/>
                <w:bCs/>
                <w:sz w:val="2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14:paraId="1A3E8FA4" w14:textId="77777777" w:rsidR="001F60D8" w:rsidRPr="00007DB2" w:rsidRDefault="001F60D8" w:rsidP="009966CF">
            <w:pPr>
              <w:spacing w:line="400" w:lineRule="exact"/>
              <w:ind w:firstLineChars="100" w:firstLine="240"/>
              <w:rPr>
                <w:rFonts w:ascii="UD デジタル 教科書体 NP-R" w:eastAsia="UD デジタル 教科書体 NP-R" w:hAnsi="游ゴシック Medium"/>
                <w:sz w:val="24"/>
              </w:rPr>
            </w:pPr>
          </w:p>
        </w:tc>
        <w:tc>
          <w:tcPr>
            <w:tcW w:w="107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FB1425" w14:textId="58607F77" w:rsidR="001F60D8" w:rsidRPr="00FC0709" w:rsidRDefault="001F60D8" w:rsidP="001F60D8">
            <w:pPr>
              <w:pStyle w:val="a8"/>
              <w:numPr>
                <w:ilvl w:val="0"/>
                <w:numId w:val="3"/>
              </w:numPr>
              <w:spacing w:line="400" w:lineRule="exact"/>
              <w:ind w:leftChars="0"/>
              <w:rPr>
                <w:rFonts w:ascii="UD デジタル 教科書体 NP-R" w:eastAsia="UD デジタル 教科書体 NP-R" w:hAnsi="游ゴシック Medium"/>
                <w:b/>
                <w:bCs/>
                <w:sz w:val="24"/>
              </w:rPr>
            </w:pPr>
          </w:p>
        </w:tc>
      </w:tr>
      <w:tr w:rsidR="009966CF" w14:paraId="28C007B4" w14:textId="77777777" w:rsidTr="00351471">
        <w:trPr>
          <w:trHeight w:val="1401"/>
        </w:trPr>
        <w:tc>
          <w:tcPr>
            <w:tcW w:w="107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590629" w14:textId="77777777" w:rsidR="009966CF" w:rsidRDefault="009966CF" w:rsidP="001F60D8">
            <w:pPr>
              <w:spacing w:line="400" w:lineRule="exact"/>
              <w:rPr>
                <w:rFonts w:ascii="UD デジタル 教科書体 NP-R" w:eastAsia="UD デジタル 教科書体 NP-R" w:hAnsi="游ゴシック Medium"/>
                <w:sz w:val="24"/>
                <w:u w:val="single"/>
              </w:rPr>
            </w:pPr>
            <w:r w:rsidRPr="00963D60">
              <w:rPr>
                <w:rFonts w:ascii="UD デジタル 教科書体 NP-R" w:eastAsia="UD デジタル 教科書体 NP-R" w:hAnsi="游ゴシック Medium" w:hint="eastAsia"/>
                <w:sz w:val="24"/>
                <w:u w:val="single"/>
              </w:rPr>
              <w:t>→取り組んでみたい理由：</w:t>
            </w:r>
            <w:r w:rsidR="00351471">
              <w:rPr>
                <w:rFonts w:ascii="UD デジタル 教科書体 NP-R" w:eastAsia="UD デジタル 教科書体 NP-R" w:hAnsi="游ゴシック Medium" w:hint="eastAsia"/>
                <w:sz w:val="24"/>
                <w:u w:val="single"/>
              </w:rPr>
              <w:t xml:space="preserve">　　　　　　　　　　　　　　　　　　　　　　　　　　　　　　　</w:t>
            </w:r>
          </w:p>
          <w:p w14:paraId="6B1F62AD" w14:textId="411CB09B" w:rsidR="00351471" w:rsidRPr="00FC0709" w:rsidRDefault="00351471" w:rsidP="001F60D8">
            <w:pPr>
              <w:spacing w:line="400" w:lineRule="exact"/>
              <w:rPr>
                <w:rFonts w:ascii="UD デジタル 教科書体 NP-R" w:eastAsia="UD デジタル 教科書体 NP-R" w:hAnsi="游ゴシック Medium"/>
                <w:b/>
                <w:bCs/>
                <w:sz w:val="24"/>
                <w:u w:val="single"/>
              </w:rPr>
            </w:pPr>
            <w:r>
              <w:rPr>
                <w:rFonts w:ascii="UD デジタル 教科書体 NP-R" w:eastAsia="UD デジタル 教科書体 NP-R" w:hAnsi="游ゴシック Medium" w:hint="eastAsia"/>
                <w:sz w:val="24"/>
                <w:u w:val="single"/>
              </w:rPr>
              <w:t xml:space="preserve">　</w:t>
            </w:r>
            <w:r w:rsidRPr="00FC0709">
              <w:rPr>
                <w:rFonts w:ascii="UD デジタル 教科書体 NP-R" w:eastAsia="UD デジタル 教科書体 NP-R" w:hAnsi="游ゴシック Medium" w:hint="eastAsia"/>
                <w:b/>
                <w:bCs/>
                <w:sz w:val="24"/>
                <w:u w:val="single"/>
              </w:rPr>
              <w:t xml:space="preserve">　　　　　　　　　　　　　　　　　　　　　　　　　　　　　　　　　　　　　　　　　</w:t>
            </w:r>
            <w:r w:rsidR="00A83417">
              <w:rPr>
                <w:rFonts w:ascii="UD デジタル 教科書体 NP-R" w:eastAsia="UD デジタル 教科書体 NP-R" w:hAnsi="游ゴシック Medium" w:hint="eastAsia"/>
                <w:b/>
                <w:bCs/>
                <w:sz w:val="24"/>
                <w:u w:val="single"/>
              </w:rPr>
              <w:t xml:space="preserve">　</w:t>
            </w:r>
          </w:p>
          <w:p w14:paraId="2B5D5E33" w14:textId="5B2861CB" w:rsidR="00351471" w:rsidRPr="009966CF" w:rsidRDefault="00351471" w:rsidP="001F60D8">
            <w:pPr>
              <w:spacing w:line="400" w:lineRule="exact"/>
              <w:rPr>
                <w:rFonts w:ascii="UD デジタル 教科書体 NP-R" w:eastAsia="UD デジタル 教科書体 NP-R" w:hAnsi="游ゴシック Medium"/>
                <w:sz w:val="24"/>
                <w:u w:val="single"/>
              </w:rPr>
            </w:pPr>
            <w:r>
              <w:rPr>
                <w:rFonts w:ascii="UD デジタル 教科書体 NP-R" w:eastAsia="UD デジタル 教科書体 NP-R" w:hAnsi="游ゴシック Medium" w:hint="eastAsia"/>
                <w:sz w:val="24"/>
                <w:u w:val="single"/>
              </w:rPr>
              <w:t xml:space="preserve">　　　　　　　　　　　　　　　　　　　　　　　　　　　　　　　　　　　　　　　　　　　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14:paraId="37F39754" w14:textId="77777777" w:rsidR="009966CF" w:rsidRDefault="009966CF" w:rsidP="009966CF">
            <w:pPr>
              <w:rPr>
                <w:rFonts w:ascii="UD デジタル 教科書体 NP-R" w:eastAsia="UD デジタル 教科書体 NP-R" w:hAnsi="游ゴシック Medium"/>
                <w:b/>
                <w:bCs/>
              </w:rPr>
            </w:pPr>
          </w:p>
        </w:tc>
        <w:tc>
          <w:tcPr>
            <w:tcW w:w="10773" w:type="dxa"/>
            <w:tcBorders>
              <w:top w:val="nil"/>
              <w:left w:val="nil"/>
              <w:bottom w:val="nil"/>
              <w:right w:val="nil"/>
            </w:tcBorders>
          </w:tcPr>
          <w:p w14:paraId="23495B96" w14:textId="77777777" w:rsidR="009966CF" w:rsidRDefault="009966CF" w:rsidP="00351471">
            <w:pPr>
              <w:spacing w:line="400" w:lineRule="exact"/>
              <w:ind w:rightChars="76" w:right="160"/>
              <w:rPr>
                <w:rFonts w:ascii="UD デジタル 教科書体 NP-R" w:eastAsia="UD デジタル 教科書体 NP-R" w:hAnsi="游ゴシック Medium"/>
                <w:sz w:val="24"/>
                <w:u w:val="single"/>
              </w:rPr>
            </w:pPr>
            <w:r w:rsidRPr="00963D60">
              <w:rPr>
                <w:rFonts w:ascii="UD デジタル 教科書体 NP-R" w:eastAsia="UD デジタル 教科書体 NP-R" w:hAnsi="游ゴシック Medium" w:hint="eastAsia"/>
                <w:sz w:val="24"/>
                <w:u w:val="single"/>
              </w:rPr>
              <w:t>→取り組んでみたい理由：</w:t>
            </w:r>
            <w:r w:rsidR="00351471">
              <w:rPr>
                <w:rFonts w:ascii="UD デジタル 教科書体 NP-R" w:eastAsia="UD デジタル 教科書体 NP-R" w:hAnsi="游ゴシック Medium" w:hint="eastAsia"/>
                <w:sz w:val="24"/>
                <w:u w:val="single"/>
              </w:rPr>
              <w:t xml:space="preserve">　　　　　　　　　　　　　　　　　　　　　　　　　　　　　　　</w:t>
            </w:r>
          </w:p>
          <w:p w14:paraId="6CFE55F7" w14:textId="5EA18EF9" w:rsidR="00351471" w:rsidRDefault="00351471" w:rsidP="00351471">
            <w:pPr>
              <w:spacing w:line="400" w:lineRule="exact"/>
              <w:ind w:rightChars="76" w:right="160"/>
              <w:rPr>
                <w:rFonts w:ascii="UD デジタル 教科書体 NP-R" w:eastAsia="UD デジタル 教科書体 NP-R" w:hAnsi="游ゴシック Medium"/>
                <w:sz w:val="24"/>
                <w:u w:val="single"/>
              </w:rPr>
            </w:pPr>
            <w:r>
              <w:rPr>
                <w:rFonts w:ascii="UD デジタル 教科書体 NP-R" w:eastAsia="UD デジタル 教科書体 NP-R" w:hAnsi="游ゴシック Medium" w:hint="eastAsia"/>
                <w:sz w:val="24"/>
                <w:u w:val="single"/>
              </w:rPr>
              <w:t xml:space="preserve">　　　　　　　　　　　　　　　　　　　　　　　　　　　　　　　　　　　　　　　　　　　</w:t>
            </w:r>
          </w:p>
          <w:p w14:paraId="17015253" w14:textId="48946481" w:rsidR="00351471" w:rsidRPr="009966CF" w:rsidRDefault="00351471" w:rsidP="00351471">
            <w:pPr>
              <w:spacing w:line="400" w:lineRule="exact"/>
              <w:ind w:rightChars="76" w:right="160"/>
              <w:rPr>
                <w:rFonts w:ascii="UD デジタル 教科書体 NP-R" w:eastAsia="UD デジタル 教科書体 NP-R" w:hAnsi="游ゴシック Medium"/>
                <w:sz w:val="24"/>
                <w:u w:val="single"/>
              </w:rPr>
            </w:pPr>
            <w:r>
              <w:rPr>
                <w:rFonts w:ascii="UD デジタル 教科書体 NP-R" w:eastAsia="UD デジタル 教科書体 NP-R" w:hAnsi="游ゴシック Medium" w:hint="eastAsia"/>
                <w:sz w:val="24"/>
                <w:u w:val="single"/>
              </w:rPr>
              <w:t xml:space="preserve">　　　　　　　　　　　　　　　　　　　　　　　　　　　　　　　　　　　　　　　　　　　</w:t>
            </w:r>
          </w:p>
        </w:tc>
      </w:tr>
    </w:tbl>
    <w:p w14:paraId="14661403" w14:textId="35F670E6" w:rsidR="009966CF" w:rsidRDefault="009966CF">
      <w:pPr>
        <w:rPr>
          <w:rFonts w:ascii="UD デジタル 教科書体 NP-R" w:eastAsia="UD デジタル 教科書体 NP-R" w:hAnsi="游ゴシック Medium"/>
          <w:b/>
          <w:bCs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67"/>
      </w:tblGrid>
      <w:tr w:rsidR="00D137E2" w:rsidRPr="00007DB2" w14:paraId="25781350" w14:textId="77777777" w:rsidTr="00007DB2">
        <w:tc>
          <w:tcPr>
            <w:tcW w:w="2266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6085CD04" w14:textId="663069FC" w:rsidR="00D137E2" w:rsidRPr="00007DB2" w:rsidRDefault="009966CF" w:rsidP="00963D60">
            <w:pPr>
              <w:spacing w:line="400" w:lineRule="exact"/>
              <w:rPr>
                <w:rFonts w:ascii="UD デジタル 教科書体 NP-R" w:eastAsia="UD デジタル 教科書体 NP-R" w:hAnsi="游ゴシック Medium"/>
                <w:b/>
                <w:bCs/>
                <w:sz w:val="24"/>
              </w:rPr>
            </w:pPr>
            <w:r w:rsidRPr="00007DB2">
              <w:rPr>
                <w:rFonts w:ascii="UD デジタル 教科書体 NP-R" w:eastAsia="UD デジタル 教科書体 NP-R" w:hAnsi="游ゴシック Medium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3558FFEB" wp14:editId="579F0A33">
                      <wp:simplePos x="0" y="0"/>
                      <wp:positionH relativeFrom="column">
                        <wp:posOffset>11553578</wp:posOffset>
                      </wp:positionH>
                      <wp:positionV relativeFrom="paragraph">
                        <wp:posOffset>-297205</wp:posOffset>
                      </wp:positionV>
                      <wp:extent cx="2396183" cy="641268"/>
                      <wp:effectExtent l="609600" t="0" r="23495" b="140335"/>
                      <wp:wrapNone/>
                      <wp:docPr id="15" name="吹き出し: 四角形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96183" cy="641268"/>
                              </a:xfrm>
                              <a:prstGeom prst="wedgeRoundRectCallout">
                                <a:avLst>
                                  <a:gd name="adj1" fmla="val -73409"/>
                                  <a:gd name="adj2" fmla="val 62500"/>
                                  <a:gd name="adj3" fmla="val 16667"/>
                                </a:avLst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93866F5" w14:textId="6F8A9715" w:rsidR="00C95717" w:rsidRDefault="002E727F" w:rsidP="00C95717">
                                  <w:pPr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他の受講生と共有前に、</w:t>
                                  </w:r>
                                  <w:r w:rsidR="00C95717">
                                    <w:rPr>
                                      <w:rFonts w:hint="eastAsia"/>
                                    </w:rPr>
                                    <w:t>再構築して気付いたことを記入</w:t>
                                  </w:r>
                                  <w:r w:rsidR="00A75235">
                                    <w:rPr>
                                      <w:rFonts w:hint="eastAsia"/>
                                    </w:rPr>
                                    <w:t>しましょう</w:t>
                                  </w:r>
                                  <w:r w:rsidR="00C95717">
                                    <w:rPr>
                                      <w:rFonts w:hint="eastAsia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58FFEB" id="吹き出し: 四角形 15" o:spid="_x0000_s1029" type="#_x0000_t62" style="position:absolute;left:0;text-align:left;margin-left:909.75pt;margin-top:-23.4pt;width:188.7pt;height:50.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" adj="-5056,24300" fillcolor="white [3201]" strokecolor="black [3200]" strokeweight="1pt">
                      <v:textbox>
                        <w:txbxContent>
                          <w:p w14:paraId="693866F5" w14:textId="6F8A9715" w:rsidR="00C95717" w:rsidRDefault="002E727F" w:rsidP="00C95717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他の受講生と共有前に、</w:t>
                            </w:r>
                            <w:r w:rsidR="00C95717">
                              <w:rPr>
                                <w:rFonts w:hint="eastAsia"/>
                              </w:rPr>
                              <w:t>再構築して気付いたことを記入</w:t>
                            </w:r>
                            <w:r w:rsidR="00A75235">
                              <w:rPr>
                                <w:rFonts w:hint="eastAsia"/>
                              </w:rPr>
                              <w:t>しましょう</w:t>
                            </w:r>
                            <w:r w:rsidR="00C95717">
                              <w:rPr>
                                <w:rFonts w:hint="eastAsia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07DB2">
              <w:rPr>
                <w:rFonts w:ascii="UD デジタル 教科書体 NP-R" w:eastAsia="UD デジタル 教科書体 NP-R" w:hAnsi="游ゴシック Medium" w:hint="eastAsia"/>
                <w:noProof/>
                <w:kern w:val="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1154E40F" wp14:editId="56353147">
                      <wp:simplePos x="0" y="0"/>
                      <wp:positionH relativeFrom="column">
                        <wp:posOffset>4458888</wp:posOffset>
                      </wp:positionH>
                      <wp:positionV relativeFrom="paragraph">
                        <wp:posOffset>-58114</wp:posOffset>
                      </wp:positionV>
                      <wp:extent cx="3609340" cy="312420"/>
                      <wp:effectExtent l="1162050" t="0" r="10160" b="11430"/>
                      <wp:wrapNone/>
                      <wp:docPr id="9" name="吹き出し: 四角形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9340" cy="312420"/>
                              </a:xfrm>
                              <a:prstGeom prst="wedgeRectCallout">
                                <a:avLst>
                                  <a:gd name="adj1" fmla="val -81246"/>
                                  <a:gd name="adj2" fmla="val -1582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4F63BB7" w14:textId="793D9243" w:rsidR="00147D25" w:rsidRDefault="00147D25" w:rsidP="00147D25">
                                  <w:pPr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Ⅲは学習成果の実践展開と共有の科目で記入します。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54E40F" id="吹き出し: 四角形 9" o:spid="_x0000_s1030" type="#_x0000_t61" style="position:absolute;left:0;text-align:left;margin-left:351.1pt;margin-top:-4.6pt;width:284.2pt;height:24.6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" adj="-6749,10458" fillcolor="window" strokecolor="#5b9bd5" strokeweight="1pt">
                      <v:textbox>
                        <w:txbxContent>
                          <w:p w14:paraId="14F63BB7" w14:textId="793D9243" w:rsidR="00147D25" w:rsidRDefault="00147D25" w:rsidP="00147D25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Ⅲは学習成果の実践展開と共有の科目で記入します。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137E2" w:rsidRPr="00007DB2">
              <w:rPr>
                <w:rFonts w:ascii="UD デジタル 教科書体 NP-R" w:eastAsia="UD デジタル 教科書体 NP-R" w:hAnsi="游ゴシック Medium" w:hint="eastAsia"/>
                <w:b/>
                <w:bCs/>
                <w:sz w:val="24"/>
              </w:rPr>
              <w:t>Ⅲ．後期研修「学習成果の実践展開と共有」</w:t>
            </w:r>
          </w:p>
          <w:p w14:paraId="777D8584" w14:textId="32DC525D" w:rsidR="00D137E2" w:rsidRPr="00007DB2" w:rsidRDefault="00D137E2" w:rsidP="00963D60">
            <w:pPr>
              <w:spacing w:line="400" w:lineRule="exact"/>
              <w:ind w:firstLineChars="100" w:firstLine="240"/>
              <w:rPr>
                <w:rFonts w:ascii="UD デジタル 教科書体 NP-R" w:eastAsia="UD デジタル 教科書体 NP-R" w:hAnsi="游ゴシック Medium"/>
                <w:sz w:val="24"/>
              </w:rPr>
            </w:pPr>
            <w:r w:rsidRPr="00A83417">
              <w:rPr>
                <w:rFonts w:ascii="UD デジタル 教科書体 NP-R" w:eastAsia="UD デジタル 教科書体 NP-R" w:hAnsi="游ゴシック Medium" w:hint="eastAsia"/>
                <w:sz w:val="24"/>
              </w:rPr>
              <w:t>１．</w:t>
            </w:r>
            <w:r w:rsidR="00C84BD8" w:rsidRPr="00A83417">
              <w:rPr>
                <w:rFonts w:ascii="UD デジタル 教科書体 NP-R" w:eastAsia="UD デジタル 教科書体 NP-R" w:hAnsi="游ゴシック Medium" w:hint="eastAsia"/>
                <w:sz w:val="24"/>
              </w:rPr>
              <w:t>自分にも応用できそうなこと。印象に残った他の受講生の発言と気付いたこと。</w:t>
            </w:r>
          </w:p>
        </w:tc>
      </w:tr>
      <w:tr w:rsidR="00D137E2" w:rsidRPr="00007DB2" w14:paraId="5F1971AD" w14:textId="77777777" w:rsidTr="00007DB2">
        <w:tc>
          <w:tcPr>
            <w:tcW w:w="2266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</w:tcPr>
          <w:p w14:paraId="48FC7B52" w14:textId="77777777" w:rsidR="00007DB2" w:rsidRPr="00007DB2" w:rsidRDefault="00007DB2" w:rsidP="00963D60">
            <w:pPr>
              <w:spacing w:line="400" w:lineRule="exact"/>
              <w:rPr>
                <w:rFonts w:ascii="UD デジタル 教科書体 NP-R" w:eastAsia="UD デジタル 教科書体 NP-R" w:hAnsi="游ゴシック Medium"/>
                <w:b/>
                <w:bCs/>
                <w:sz w:val="24"/>
              </w:rPr>
            </w:pPr>
          </w:p>
          <w:p w14:paraId="4454FBFA" w14:textId="77777777" w:rsidR="00007DB2" w:rsidRPr="00007DB2" w:rsidRDefault="00007DB2" w:rsidP="00963D60">
            <w:pPr>
              <w:spacing w:line="400" w:lineRule="exact"/>
              <w:rPr>
                <w:rFonts w:ascii="UD デジタル 教科書体 NP-R" w:eastAsia="UD デジタル 教科書体 NP-R" w:hAnsi="游ゴシック Medium"/>
                <w:b/>
                <w:bCs/>
                <w:sz w:val="24"/>
              </w:rPr>
            </w:pPr>
          </w:p>
          <w:p w14:paraId="0D17B0A8" w14:textId="77777777" w:rsidR="00007DB2" w:rsidRPr="00007DB2" w:rsidRDefault="00007DB2" w:rsidP="00963D60">
            <w:pPr>
              <w:spacing w:line="400" w:lineRule="exact"/>
              <w:rPr>
                <w:rFonts w:ascii="UD デジタル 教科書体 NP-R" w:eastAsia="UD デジタル 教科書体 NP-R" w:hAnsi="游ゴシック Medium"/>
                <w:b/>
                <w:bCs/>
                <w:sz w:val="24"/>
              </w:rPr>
            </w:pPr>
          </w:p>
          <w:p w14:paraId="78335FB9" w14:textId="77777777" w:rsidR="00007DB2" w:rsidRPr="00007DB2" w:rsidRDefault="00007DB2" w:rsidP="00963D60">
            <w:pPr>
              <w:spacing w:line="400" w:lineRule="exact"/>
              <w:rPr>
                <w:rFonts w:ascii="UD デジタル 教科書体 NP-R" w:eastAsia="UD デジタル 教科書体 NP-R" w:hAnsi="游ゴシック Medium"/>
                <w:b/>
                <w:bCs/>
                <w:sz w:val="24"/>
              </w:rPr>
            </w:pPr>
          </w:p>
          <w:p w14:paraId="0A89AF5E" w14:textId="70AB56F1" w:rsidR="00007DB2" w:rsidRPr="00007DB2" w:rsidRDefault="00007DB2" w:rsidP="00963D60">
            <w:pPr>
              <w:spacing w:line="400" w:lineRule="exact"/>
              <w:rPr>
                <w:rFonts w:ascii="UD デジタル 教科書体 NP-R" w:eastAsia="UD デジタル 教科書体 NP-R" w:hAnsi="游ゴシック Medium"/>
                <w:b/>
                <w:bCs/>
                <w:sz w:val="24"/>
              </w:rPr>
            </w:pPr>
          </w:p>
        </w:tc>
      </w:tr>
      <w:tr w:rsidR="00007DB2" w:rsidRPr="00007DB2" w14:paraId="1F8BE2B4" w14:textId="77777777" w:rsidTr="00007DB2">
        <w:trPr>
          <w:trHeight w:val="403"/>
        </w:trPr>
        <w:tc>
          <w:tcPr>
            <w:tcW w:w="22667" w:type="dxa"/>
            <w:tcBorders>
              <w:top w:val="thinThickSmallGap" w:sz="24" w:space="0" w:color="auto"/>
              <w:left w:val="nil"/>
              <w:bottom w:val="single" w:sz="4" w:space="0" w:color="auto"/>
              <w:right w:val="nil"/>
            </w:tcBorders>
          </w:tcPr>
          <w:p w14:paraId="51E028D9" w14:textId="4D01D960" w:rsidR="00007DB2" w:rsidRPr="00007DB2" w:rsidRDefault="00C84BD8" w:rsidP="00963D60">
            <w:pPr>
              <w:spacing w:line="400" w:lineRule="exact"/>
              <w:ind w:firstLineChars="100" w:firstLine="240"/>
              <w:rPr>
                <w:rFonts w:ascii="UD デジタル 教科書体 NP-R" w:eastAsia="UD デジタル 教科書体 NP-R" w:hAnsi="游ゴシック Medium"/>
                <w:b/>
                <w:bCs/>
              </w:rPr>
            </w:pPr>
            <w:r w:rsidRPr="00A83417">
              <w:rPr>
                <w:rFonts w:ascii="UD デジタル 教科書体 NP-R" w:eastAsia="UD デジタル 教科書体 NP-R" w:hAnsi="游ゴシック Medium" w:hint="eastAsia"/>
                <w:sz w:val="24"/>
              </w:rPr>
              <w:t>２．自己の振り返り：他者の意見を聞いて、今改めて気付いたことや疑問点</w:t>
            </w:r>
          </w:p>
        </w:tc>
      </w:tr>
      <w:tr w:rsidR="00007DB2" w:rsidRPr="00007DB2" w14:paraId="77FFECA9" w14:textId="77777777" w:rsidTr="00007DB2">
        <w:trPr>
          <w:trHeight w:val="2011"/>
        </w:trPr>
        <w:tc>
          <w:tcPr>
            <w:tcW w:w="2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0E213" w14:textId="77777777" w:rsidR="00007DB2" w:rsidRPr="00007DB2" w:rsidRDefault="00007DB2" w:rsidP="00963D60">
            <w:pPr>
              <w:spacing w:line="400" w:lineRule="exact"/>
              <w:rPr>
                <w:rFonts w:ascii="UD デジタル 教科書体 NP-R" w:eastAsia="UD デジタル 教科書体 NP-R" w:hAnsi="游ゴシック Medium"/>
                <w:b/>
                <w:bCs/>
                <w:sz w:val="24"/>
              </w:rPr>
            </w:pPr>
          </w:p>
          <w:p w14:paraId="18AAB7CA" w14:textId="77777777" w:rsidR="00007DB2" w:rsidRPr="00007DB2" w:rsidRDefault="00007DB2" w:rsidP="00963D60">
            <w:pPr>
              <w:spacing w:line="400" w:lineRule="exact"/>
              <w:rPr>
                <w:rFonts w:ascii="UD デジタル 教科書体 NP-R" w:eastAsia="UD デジタル 教科書体 NP-R" w:hAnsi="游ゴシック Medium"/>
                <w:b/>
                <w:bCs/>
                <w:sz w:val="24"/>
              </w:rPr>
            </w:pPr>
          </w:p>
          <w:p w14:paraId="3CD6FA10" w14:textId="77777777" w:rsidR="00007DB2" w:rsidRPr="00007DB2" w:rsidRDefault="00007DB2" w:rsidP="00963D60">
            <w:pPr>
              <w:spacing w:line="400" w:lineRule="exact"/>
              <w:rPr>
                <w:rFonts w:ascii="UD デジタル 教科書体 NP-R" w:eastAsia="UD デジタル 教科書体 NP-R" w:hAnsi="游ゴシック Medium"/>
                <w:b/>
                <w:bCs/>
                <w:sz w:val="24"/>
              </w:rPr>
            </w:pPr>
          </w:p>
          <w:p w14:paraId="7033691E" w14:textId="77777777" w:rsidR="00007DB2" w:rsidRPr="00007DB2" w:rsidRDefault="00007DB2" w:rsidP="00963D60">
            <w:pPr>
              <w:spacing w:line="400" w:lineRule="exact"/>
              <w:rPr>
                <w:rFonts w:ascii="UD デジタル 教科書体 NP-R" w:eastAsia="UD デジタル 教科書体 NP-R" w:hAnsi="游ゴシック Medium"/>
                <w:b/>
                <w:bCs/>
                <w:sz w:val="24"/>
              </w:rPr>
            </w:pPr>
          </w:p>
          <w:p w14:paraId="67BDD0CB" w14:textId="6AB656F8" w:rsidR="00007DB2" w:rsidRPr="00007DB2" w:rsidRDefault="00007DB2" w:rsidP="00963D60">
            <w:pPr>
              <w:spacing w:line="400" w:lineRule="exact"/>
              <w:rPr>
                <w:rFonts w:ascii="UD デジタル 教科書体 NP-R" w:eastAsia="UD デジタル 教科書体 NP-R" w:hAnsi="游ゴシック Medium"/>
                <w:b/>
                <w:bCs/>
                <w:sz w:val="24"/>
              </w:rPr>
            </w:pPr>
          </w:p>
        </w:tc>
      </w:tr>
    </w:tbl>
    <w:p w14:paraId="27E4DCB9" w14:textId="7AE03E76" w:rsidR="004438D6" w:rsidRPr="00007DB2" w:rsidRDefault="004438D6">
      <w:pPr>
        <w:rPr>
          <w:rFonts w:ascii="UD デジタル 教科書体 NP-R" w:eastAsia="UD デジタル 教科書体 NP-R" w:hAnsi="游ゴシック Medium"/>
          <w:b/>
          <w:bCs/>
        </w:rPr>
      </w:pPr>
    </w:p>
    <w:sectPr w:rsidR="004438D6" w:rsidRPr="00007DB2" w:rsidSect="00242630">
      <w:headerReference w:type="default" r:id="rId8"/>
      <w:footerReference w:type="default" r:id="rId9"/>
      <w:type w:val="continuous"/>
      <w:pgSz w:w="23811" w:h="16838" w:orient="landscape" w:code="8"/>
      <w:pgMar w:top="1134" w:right="567" w:bottom="851" w:left="567" w:header="510" w:footer="170" w:gutter="0"/>
      <w:pgNumType w:start="279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B923BD" w14:textId="77777777" w:rsidR="00CA1F20" w:rsidRDefault="00CA1F20" w:rsidP="0075377F">
      <w:r>
        <w:separator/>
      </w:r>
    </w:p>
  </w:endnote>
  <w:endnote w:type="continuationSeparator" w:id="0">
    <w:p w14:paraId="417FFACB" w14:textId="77777777" w:rsidR="00CA1F20" w:rsidRDefault="00CA1F20" w:rsidP="00753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5AD92" w14:textId="66CBA04A" w:rsidR="00A92CF9" w:rsidRDefault="00A92CF9" w:rsidP="002609EC">
    <w:pPr>
      <w:pStyle w:val="a5"/>
    </w:pPr>
  </w:p>
  <w:p w14:paraId="3A47BE4F" w14:textId="067FD873" w:rsidR="00EB42FC" w:rsidRPr="00C96623" w:rsidRDefault="00EB42FC" w:rsidP="00C96623">
    <w:pPr>
      <w:pStyle w:val="a5"/>
      <w:jc w:val="righ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0CE00" w14:textId="77777777" w:rsidR="00CA1F20" w:rsidRDefault="00CA1F20" w:rsidP="0075377F">
      <w:r>
        <w:separator/>
      </w:r>
    </w:p>
  </w:footnote>
  <w:footnote w:type="continuationSeparator" w:id="0">
    <w:p w14:paraId="52E33949" w14:textId="77777777" w:rsidR="00CA1F20" w:rsidRDefault="00CA1F20" w:rsidP="007537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0D15F" w14:textId="74E9470E" w:rsidR="0075377F" w:rsidRPr="00007DB2" w:rsidRDefault="00572AFD">
    <w:pPr>
      <w:pStyle w:val="a3"/>
      <w:rPr>
        <w:rFonts w:ascii="UD デジタル 教科書体 NP-R" w:eastAsia="UD デジタル 教科書体 NP-R"/>
        <w:sz w:val="32"/>
      </w:rPr>
    </w:pPr>
    <w:r w:rsidRPr="00007DB2">
      <w:rPr>
        <w:rFonts w:ascii="UD デジタル 教科書体 NP-R" w:eastAsia="UD デジタル 教科書体 NP-R" w:hint="eastAsia"/>
        <w:sz w:val="32"/>
      </w:rPr>
      <w:t>学習成果の実践展開と共有</w:t>
    </w:r>
    <w:r w:rsidR="001F24C4" w:rsidRPr="00007DB2">
      <w:rPr>
        <w:rFonts w:ascii="UD デジタル 教科書体 NP-R" w:eastAsia="UD デジタル 教科書体 NP-R" w:hint="eastAsia"/>
        <w:sz w:val="32"/>
      </w:rPr>
      <w:t xml:space="preserve"> ワークシート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1A54F8"/>
    <w:multiLevelType w:val="hybridMultilevel"/>
    <w:tmpl w:val="6890BC44"/>
    <w:lvl w:ilvl="0" w:tplc="671AD7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1205E29"/>
    <w:multiLevelType w:val="hybridMultilevel"/>
    <w:tmpl w:val="3CE80BE2"/>
    <w:lvl w:ilvl="0" w:tplc="4E1290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A6D052E"/>
    <w:multiLevelType w:val="hybridMultilevel"/>
    <w:tmpl w:val="2822FDEA"/>
    <w:lvl w:ilvl="0" w:tplc="9EBCF81A">
      <w:start w:val="1"/>
      <w:numFmt w:val="decimalEnclosedCircle"/>
      <w:lvlText w:val="%1"/>
      <w:lvlJc w:val="left"/>
      <w:pPr>
        <w:ind w:left="840" w:hanging="420"/>
      </w:pPr>
      <w:rPr>
        <w:rFonts w:hint="default"/>
        <w:sz w:val="28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1255434268">
    <w:abstractNumId w:val="2"/>
  </w:num>
  <w:num w:numId="2" w16cid:durableId="813329471">
    <w:abstractNumId w:val="0"/>
  </w:num>
  <w:num w:numId="3" w16cid:durableId="10613653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BCC"/>
    <w:rsid w:val="000016E2"/>
    <w:rsid w:val="00007DB2"/>
    <w:rsid w:val="000365D6"/>
    <w:rsid w:val="000379E0"/>
    <w:rsid w:val="00084BAC"/>
    <w:rsid w:val="0008629F"/>
    <w:rsid w:val="00096A99"/>
    <w:rsid w:val="000A1358"/>
    <w:rsid w:val="000B7F32"/>
    <w:rsid w:val="000C2EBB"/>
    <w:rsid w:val="000D0AD9"/>
    <w:rsid w:val="001463A7"/>
    <w:rsid w:val="00147D25"/>
    <w:rsid w:val="0015535D"/>
    <w:rsid w:val="00161C9C"/>
    <w:rsid w:val="001B3B8B"/>
    <w:rsid w:val="001C31E0"/>
    <w:rsid w:val="001E6B3D"/>
    <w:rsid w:val="001F24C4"/>
    <w:rsid w:val="001F60D8"/>
    <w:rsid w:val="00212F13"/>
    <w:rsid w:val="002160AC"/>
    <w:rsid w:val="0022188F"/>
    <w:rsid w:val="00242630"/>
    <w:rsid w:val="002609EC"/>
    <w:rsid w:val="00273F2F"/>
    <w:rsid w:val="00286D4F"/>
    <w:rsid w:val="002A64BE"/>
    <w:rsid w:val="002B63C6"/>
    <w:rsid w:val="002E727F"/>
    <w:rsid w:val="003002C8"/>
    <w:rsid w:val="003062FE"/>
    <w:rsid w:val="00315D11"/>
    <w:rsid w:val="003468AB"/>
    <w:rsid w:val="00351471"/>
    <w:rsid w:val="00366E30"/>
    <w:rsid w:val="00397E21"/>
    <w:rsid w:val="003A3541"/>
    <w:rsid w:val="003B2CB6"/>
    <w:rsid w:val="003B7282"/>
    <w:rsid w:val="003D666F"/>
    <w:rsid w:val="003F3177"/>
    <w:rsid w:val="00412E8A"/>
    <w:rsid w:val="00421446"/>
    <w:rsid w:val="004438D6"/>
    <w:rsid w:val="00466F04"/>
    <w:rsid w:val="00486577"/>
    <w:rsid w:val="004C2E1A"/>
    <w:rsid w:val="004D4D7F"/>
    <w:rsid w:val="004F1098"/>
    <w:rsid w:val="00513570"/>
    <w:rsid w:val="00517076"/>
    <w:rsid w:val="0053408B"/>
    <w:rsid w:val="00572AFD"/>
    <w:rsid w:val="005A78B3"/>
    <w:rsid w:val="005D782C"/>
    <w:rsid w:val="005F5119"/>
    <w:rsid w:val="00626D39"/>
    <w:rsid w:val="00627E6D"/>
    <w:rsid w:val="00633F3D"/>
    <w:rsid w:val="00634E4F"/>
    <w:rsid w:val="006557D4"/>
    <w:rsid w:val="00666F80"/>
    <w:rsid w:val="00686BB3"/>
    <w:rsid w:val="00723F58"/>
    <w:rsid w:val="00741FF0"/>
    <w:rsid w:val="0075377F"/>
    <w:rsid w:val="00765B42"/>
    <w:rsid w:val="00770FDD"/>
    <w:rsid w:val="007754E8"/>
    <w:rsid w:val="007A0305"/>
    <w:rsid w:val="007A105B"/>
    <w:rsid w:val="007C454A"/>
    <w:rsid w:val="007C6424"/>
    <w:rsid w:val="00801F1C"/>
    <w:rsid w:val="008025F4"/>
    <w:rsid w:val="00812F56"/>
    <w:rsid w:val="008210A1"/>
    <w:rsid w:val="008500FF"/>
    <w:rsid w:val="00855D40"/>
    <w:rsid w:val="0087213C"/>
    <w:rsid w:val="00893534"/>
    <w:rsid w:val="008B46D6"/>
    <w:rsid w:val="008D57D6"/>
    <w:rsid w:val="008E4072"/>
    <w:rsid w:val="008E5695"/>
    <w:rsid w:val="008F3968"/>
    <w:rsid w:val="008F6889"/>
    <w:rsid w:val="00916C39"/>
    <w:rsid w:val="009375BF"/>
    <w:rsid w:val="00963D60"/>
    <w:rsid w:val="009966CF"/>
    <w:rsid w:val="0099768A"/>
    <w:rsid w:val="009A64FF"/>
    <w:rsid w:val="009C7CEB"/>
    <w:rsid w:val="009D106D"/>
    <w:rsid w:val="009E120A"/>
    <w:rsid w:val="009E6928"/>
    <w:rsid w:val="009F06D5"/>
    <w:rsid w:val="009F6254"/>
    <w:rsid w:val="00A00E73"/>
    <w:rsid w:val="00A10200"/>
    <w:rsid w:val="00A137E2"/>
    <w:rsid w:val="00A25F66"/>
    <w:rsid w:val="00A325C5"/>
    <w:rsid w:val="00A33F50"/>
    <w:rsid w:val="00A42EE3"/>
    <w:rsid w:val="00A57476"/>
    <w:rsid w:val="00A64277"/>
    <w:rsid w:val="00A72002"/>
    <w:rsid w:val="00A72A04"/>
    <w:rsid w:val="00A75235"/>
    <w:rsid w:val="00A83417"/>
    <w:rsid w:val="00A86F3F"/>
    <w:rsid w:val="00A92CF9"/>
    <w:rsid w:val="00A95C82"/>
    <w:rsid w:val="00A964BF"/>
    <w:rsid w:val="00AA79F3"/>
    <w:rsid w:val="00AE6D69"/>
    <w:rsid w:val="00B038F3"/>
    <w:rsid w:val="00B35B9E"/>
    <w:rsid w:val="00B91257"/>
    <w:rsid w:val="00B95BBF"/>
    <w:rsid w:val="00BA4C21"/>
    <w:rsid w:val="00BD43C4"/>
    <w:rsid w:val="00BE2038"/>
    <w:rsid w:val="00BF1833"/>
    <w:rsid w:val="00BF19EA"/>
    <w:rsid w:val="00C11421"/>
    <w:rsid w:val="00C1473F"/>
    <w:rsid w:val="00C14A73"/>
    <w:rsid w:val="00C4684C"/>
    <w:rsid w:val="00C67E4C"/>
    <w:rsid w:val="00C761B2"/>
    <w:rsid w:val="00C776A7"/>
    <w:rsid w:val="00C84BD8"/>
    <w:rsid w:val="00C95717"/>
    <w:rsid w:val="00C96623"/>
    <w:rsid w:val="00CA094F"/>
    <w:rsid w:val="00CA1F20"/>
    <w:rsid w:val="00CB0BD1"/>
    <w:rsid w:val="00CB39E6"/>
    <w:rsid w:val="00CB6EC9"/>
    <w:rsid w:val="00CE0BCC"/>
    <w:rsid w:val="00CF0341"/>
    <w:rsid w:val="00D051D0"/>
    <w:rsid w:val="00D11F1B"/>
    <w:rsid w:val="00D137E2"/>
    <w:rsid w:val="00D260F2"/>
    <w:rsid w:val="00D273D4"/>
    <w:rsid w:val="00D44A48"/>
    <w:rsid w:val="00D55A3E"/>
    <w:rsid w:val="00D753E1"/>
    <w:rsid w:val="00D81332"/>
    <w:rsid w:val="00D83FBF"/>
    <w:rsid w:val="00DB2BD1"/>
    <w:rsid w:val="00DB5746"/>
    <w:rsid w:val="00DC0973"/>
    <w:rsid w:val="00DE33A3"/>
    <w:rsid w:val="00DE34BC"/>
    <w:rsid w:val="00DF3160"/>
    <w:rsid w:val="00E00DDE"/>
    <w:rsid w:val="00E204ED"/>
    <w:rsid w:val="00E3182F"/>
    <w:rsid w:val="00E54550"/>
    <w:rsid w:val="00E6616E"/>
    <w:rsid w:val="00E8273A"/>
    <w:rsid w:val="00E9374D"/>
    <w:rsid w:val="00E95FBA"/>
    <w:rsid w:val="00EB42FC"/>
    <w:rsid w:val="00EE0585"/>
    <w:rsid w:val="00EE7CF9"/>
    <w:rsid w:val="00F01062"/>
    <w:rsid w:val="00F40535"/>
    <w:rsid w:val="00F4162D"/>
    <w:rsid w:val="00F946FD"/>
    <w:rsid w:val="00FB5F5F"/>
    <w:rsid w:val="00FC0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E9EBBF"/>
  <w15:chartTrackingRefBased/>
  <w15:docId w15:val="{7094E37A-156E-489B-8458-23DD13516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66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377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5377F"/>
  </w:style>
  <w:style w:type="paragraph" w:styleId="a5">
    <w:name w:val="footer"/>
    <w:basedOn w:val="a"/>
    <w:link w:val="a6"/>
    <w:uiPriority w:val="99"/>
    <w:unhideWhenUsed/>
    <w:rsid w:val="007537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5377F"/>
  </w:style>
  <w:style w:type="table" w:styleId="a7">
    <w:name w:val="Table Grid"/>
    <w:basedOn w:val="a1"/>
    <w:uiPriority w:val="39"/>
    <w:rsid w:val="002218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95FBA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A72A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72A04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1F60D8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1F60D8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1F60D8"/>
  </w:style>
  <w:style w:type="paragraph" w:styleId="ae">
    <w:name w:val="annotation subject"/>
    <w:basedOn w:val="ac"/>
    <w:next w:val="ac"/>
    <w:link w:val="af"/>
    <w:uiPriority w:val="99"/>
    <w:semiHidden/>
    <w:unhideWhenUsed/>
    <w:rsid w:val="001F60D8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1F60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99F1F8-560E-44E3-9A4C-506947D50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橋本</dc:creator>
  <cp:keywords/>
  <dc:description/>
  <cp:lastModifiedBy>健也 永岡</cp:lastModifiedBy>
  <cp:revision>11</cp:revision>
  <cp:lastPrinted>2026-04-16T09:02:00Z</cp:lastPrinted>
  <dcterms:created xsi:type="dcterms:W3CDTF">2023-10-10T05:40:00Z</dcterms:created>
  <dcterms:modified xsi:type="dcterms:W3CDTF">2026-04-17T00:51:00Z</dcterms:modified>
</cp:coreProperties>
</file>