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C0" w:rsidRDefault="003622C0">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（別紙）</w:t>
      </w:r>
    </w:p>
    <w:p w:rsidR="003622C0" w:rsidRPr="00CD3EF5" w:rsidRDefault="000C34E9">
      <w:pPr>
        <w:spacing w:line="360" w:lineRule="exact"/>
        <w:ind w:firstLineChars="100" w:firstLine="221"/>
        <w:jc w:val="left"/>
        <w:rPr>
          <w:rFonts w:ascii="ＭＳ ゴシック" w:eastAsia="ＭＳ ゴシック" w:hAnsi="ＭＳ ゴシック"/>
          <w:sz w:val="22"/>
        </w:rPr>
      </w:pPr>
      <w:r w:rsidRPr="00CD3EF5">
        <w:rPr>
          <w:rFonts w:ascii="ＭＳ ゴシック" w:eastAsia="ＭＳ ゴシック" w:hAnsi="ＭＳ ゴシック" w:hint="eastAsia"/>
          <w:sz w:val="24"/>
          <w:szCs w:val="24"/>
        </w:rPr>
        <w:t>救護施設</w:t>
      </w:r>
      <w:r w:rsidR="0021529B" w:rsidRPr="00CD3EF5">
        <w:rPr>
          <w:rFonts w:ascii="ＭＳ ゴシック" w:eastAsia="ＭＳ ゴシック" w:hAnsi="ＭＳ ゴシック" w:hint="eastAsia"/>
          <w:sz w:val="22"/>
        </w:rPr>
        <w:t xml:space="preserve">　</w:t>
      </w:r>
      <w:r w:rsidR="00C90320" w:rsidRPr="00CD3EF5">
        <w:rPr>
          <w:rFonts w:ascii="ＭＳ ゴシック" w:eastAsia="ＭＳ ゴシック" w:hAnsi="ＭＳ ゴシック" w:hint="eastAsia"/>
          <w:sz w:val="24"/>
          <w:szCs w:val="24"/>
        </w:rPr>
        <w:t>用</w:t>
      </w:r>
    </w:p>
    <w:p w:rsidR="003622C0" w:rsidRPr="00CD3EF5" w:rsidRDefault="003622C0">
      <w:pPr>
        <w:spacing w:line="360" w:lineRule="exact"/>
        <w:rPr>
          <w:rFonts w:ascii="ＭＳ Ｐゴシック" w:eastAsia="ＭＳ Ｐゴシック"/>
          <w:sz w:val="22"/>
        </w:rPr>
      </w:pPr>
    </w:p>
    <w:p w:rsidR="003622C0" w:rsidRPr="00CD3EF5" w:rsidRDefault="003622C0">
      <w:pPr>
        <w:jc w:val="center"/>
        <w:rPr>
          <w:rFonts w:eastAsia="ＭＳ ゴシック"/>
          <w:sz w:val="28"/>
          <w:szCs w:val="28"/>
        </w:rPr>
      </w:pPr>
      <w:r w:rsidRPr="00CD3EF5">
        <w:rPr>
          <w:rFonts w:eastAsia="ＭＳ ゴシック" w:hint="eastAsia"/>
          <w:sz w:val="28"/>
          <w:szCs w:val="28"/>
        </w:rPr>
        <w:t>利用者の意向の把握（利用者調査）</w:t>
      </w:r>
    </w:p>
    <w:p w:rsidR="003622C0" w:rsidRPr="00CD3EF5" w:rsidRDefault="003622C0">
      <w:pPr>
        <w:jc w:val="center"/>
        <w:rPr>
          <w:rFonts w:eastAsia="ＭＳ ゴシック"/>
          <w:bCs/>
          <w:sz w:val="22"/>
          <w:szCs w:val="22"/>
        </w:rPr>
      </w:pPr>
    </w:p>
    <w:p w:rsidR="008517D2" w:rsidRPr="00CD3EF5" w:rsidRDefault="003622C0">
      <w:pPr>
        <w:spacing w:line="360" w:lineRule="exact"/>
        <w:rPr>
          <w:sz w:val="24"/>
          <w:szCs w:val="24"/>
        </w:rPr>
      </w:pPr>
      <w:r w:rsidRPr="00CD3EF5">
        <w:rPr>
          <w:rFonts w:hint="eastAsia"/>
          <w:sz w:val="24"/>
          <w:szCs w:val="24"/>
        </w:rPr>
        <w:t xml:space="preserve">　この調査は、施設における福祉サービスの質を高めるため、第三者評価を受けるにあたり、</w:t>
      </w:r>
    </w:p>
    <w:p w:rsidR="003622C0" w:rsidRPr="00CD3EF5" w:rsidRDefault="003622C0">
      <w:pPr>
        <w:spacing w:line="360" w:lineRule="exact"/>
        <w:rPr>
          <w:sz w:val="24"/>
          <w:szCs w:val="24"/>
        </w:rPr>
      </w:pPr>
      <w:r w:rsidRPr="00CD3EF5">
        <w:rPr>
          <w:rFonts w:hint="eastAsia"/>
          <w:sz w:val="24"/>
          <w:szCs w:val="24"/>
        </w:rPr>
        <w:t>この評価の参考にするために行うものです。</w:t>
      </w:r>
    </w:p>
    <w:p w:rsidR="008517D2" w:rsidRPr="00CD3EF5" w:rsidRDefault="003622C0">
      <w:pPr>
        <w:spacing w:line="360" w:lineRule="exact"/>
        <w:rPr>
          <w:sz w:val="24"/>
          <w:szCs w:val="24"/>
        </w:rPr>
      </w:pPr>
      <w:r w:rsidRPr="00CD3EF5">
        <w:rPr>
          <w:rFonts w:hint="eastAsia"/>
          <w:sz w:val="24"/>
          <w:szCs w:val="24"/>
        </w:rPr>
        <w:t xml:space="preserve">　この調査により、お名前や回答の結果が漏れること等、不利益が生じることは一切ありませ</w:t>
      </w:r>
    </w:p>
    <w:p w:rsidR="003622C0" w:rsidRPr="00CD3EF5" w:rsidRDefault="003622C0">
      <w:pPr>
        <w:spacing w:line="360" w:lineRule="exact"/>
        <w:rPr>
          <w:sz w:val="24"/>
          <w:szCs w:val="24"/>
        </w:rPr>
      </w:pPr>
      <w:r w:rsidRPr="00CD3EF5">
        <w:rPr>
          <w:rFonts w:hint="eastAsia"/>
          <w:sz w:val="24"/>
          <w:szCs w:val="24"/>
        </w:rPr>
        <w:t>んので、ご回答についてご協力くださるようお願いいたします。</w:t>
      </w:r>
    </w:p>
    <w:p w:rsidR="003622C0" w:rsidRPr="00CD3EF5" w:rsidRDefault="003622C0">
      <w:pPr>
        <w:spacing w:line="360" w:lineRule="exact"/>
        <w:rPr>
          <w:sz w:val="24"/>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１　</w:t>
      </w:r>
      <w:r w:rsidR="00CA5A7E" w:rsidRPr="00CD3EF5">
        <w:rPr>
          <w:rFonts w:eastAsia="ＭＳ ゴシック" w:hint="eastAsia"/>
          <w:b/>
          <w:sz w:val="24"/>
        </w:rPr>
        <w:t>この施設に来てどれぐらいになりますか</w:t>
      </w:r>
      <w:r w:rsidRPr="00CD3EF5">
        <w:rPr>
          <w:rFonts w:ascii="ＭＳ ゴシック" w:eastAsia="ＭＳ ゴシック" w:hAnsi="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w:t>
      </w:r>
      <w:r w:rsidR="00CA5A7E" w:rsidRPr="00CD3EF5">
        <w:rPr>
          <w:rFonts w:hint="eastAsia"/>
          <w:sz w:val="22"/>
        </w:rPr>
        <w:t>１年未満</w:t>
      </w:r>
      <w:r w:rsidRPr="00CD3EF5">
        <w:rPr>
          <w:rFonts w:hint="eastAsia"/>
          <w:sz w:val="22"/>
        </w:rPr>
        <w:t xml:space="preserve">　　　②</w:t>
      </w:r>
      <w:r w:rsidR="00CA5A7E" w:rsidRPr="00CD3EF5">
        <w:rPr>
          <w:rFonts w:hint="eastAsia"/>
          <w:sz w:val="22"/>
        </w:rPr>
        <w:t>１年以上～３年未満</w:t>
      </w:r>
      <w:r w:rsidRPr="00CD3EF5">
        <w:rPr>
          <w:rFonts w:hint="eastAsia"/>
          <w:sz w:val="22"/>
        </w:rPr>
        <w:t xml:space="preserve">　　　③</w:t>
      </w:r>
      <w:r w:rsidR="00CA5A7E" w:rsidRPr="00CD3EF5">
        <w:rPr>
          <w:rFonts w:hint="eastAsia"/>
          <w:sz w:val="22"/>
        </w:rPr>
        <w:t>３年以上～</w:t>
      </w:r>
      <w:r w:rsidR="00CA5A7E" w:rsidRPr="00CD3EF5">
        <w:rPr>
          <w:rFonts w:hint="eastAsia"/>
          <w:sz w:val="22"/>
        </w:rPr>
        <w:t>10</w:t>
      </w:r>
      <w:r w:rsidR="00CA5A7E" w:rsidRPr="00CD3EF5">
        <w:rPr>
          <w:rFonts w:hint="eastAsia"/>
          <w:sz w:val="22"/>
        </w:rPr>
        <w:t>年未満</w:t>
      </w:r>
      <w:r w:rsidRPr="00CD3EF5">
        <w:rPr>
          <w:rFonts w:hint="eastAsia"/>
          <w:sz w:val="22"/>
        </w:rPr>
        <w:t xml:space="preserve">　　④</w:t>
      </w:r>
      <w:r w:rsidR="00CA5A7E" w:rsidRPr="00CD3EF5">
        <w:rPr>
          <w:rFonts w:hint="eastAsia"/>
          <w:sz w:val="22"/>
        </w:rPr>
        <w:t>10</w:t>
      </w:r>
      <w:r w:rsidR="00CA5A7E" w:rsidRPr="00CD3EF5">
        <w:rPr>
          <w:rFonts w:hint="eastAsia"/>
          <w:sz w:val="22"/>
        </w:rPr>
        <w:t>年以上</w:t>
      </w:r>
      <w:r w:rsidRPr="00CD3EF5">
        <w:rPr>
          <w:rFonts w:hint="eastAsia"/>
          <w:sz w:val="22"/>
        </w:rPr>
        <w:t xml:space="preserve">　　）</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r w:rsidRPr="00CD3EF5">
              <w:rPr>
                <w:rFonts w:hint="eastAsia"/>
                <w:sz w:val="22"/>
              </w:rPr>
              <w:t xml:space="preserve">　　</w:t>
            </w: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２　</w:t>
      </w:r>
      <w:r w:rsidR="00CA5A7E" w:rsidRPr="00CD3EF5">
        <w:rPr>
          <w:rFonts w:eastAsia="ＭＳ ゴシック" w:hint="eastAsia"/>
          <w:b/>
          <w:sz w:val="24"/>
        </w:rPr>
        <w:t>この施設は暮らしやすく、安心して生活できますか</w:t>
      </w:r>
      <w:r w:rsidRPr="00CD3EF5">
        <w:rPr>
          <w:rFonts w:eastAsia="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CB728E" w:rsidRPr="00CD3EF5">
        <w:rPr>
          <w:rFonts w:hint="eastAsia"/>
          <w:sz w:val="22"/>
        </w:rPr>
        <w:t xml:space="preserve">　　　　　　　　　　　　　　　</w:t>
      </w:r>
      <w:r w:rsidR="004422CB" w:rsidRPr="00CD3EF5">
        <w:rPr>
          <w:rFonts w:hint="eastAsia"/>
          <w:sz w:val="22"/>
        </w:rPr>
        <w:t xml:space="preserve">　　　　　　</w:t>
      </w:r>
      <w:r w:rsidR="00CB728E" w:rsidRPr="00CD3EF5">
        <w:rPr>
          <w:rFonts w:hint="eastAsia"/>
          <w:sz w:val="22"/>
        </w:rPr>
        <w:t xml:space="preserve">　</w:t>
      </w:r>
      <w:r w:rsidRPr="00CD3EF5">
        <w:rPr>
          <w:rFonts w:hint="eastAsia"/>
          <w:bCs/>
          <w:szCs w:val="21"/>
        </w:rPr>
        <w:t>ヒアリングのポイント：</w:t>
      </w:r>
      <w:r w:rsidR="00D8726E" w:rsidRPr="00CD3EF5">
        <w:rPr>
          <w:rFonts w:hint="eastAsia"/>
          <w:bCs/>
          <w:szCs w:val="21"/>
        </w:rPr>
        <w:t>「</w:t>
      </w:r>
      <w:r w:rsidR="00D15129" w:rsidRPr="00CD3EF5">
        <w:rPr>
          <w:rFonts w:hint="eastAsia"/>
          <w:bCs/>
          <w:szCs w:val="21"/>
        </w:rPr>
        <w:t>利用者の快適性（救</w:t>
      </w:r>
      <w:r w:rsidR="00D15129" w:rsidRPr="00CD3EF5">
        <w:rPr>
          <w:rFonts w:hint="eastAsia"/>
          <w:bCs/>
          <w:szCs w:val="21"/>
        </w:rPr>
        <w:t>A</w:t>
      </w:r>
      <w:r w:rsidR="00D15129" w:rsidRPr="00CD3EF5">
        <w:rPr>
          <w:rFonts w:hint="eastAsia"/>
          <w:bCs/>
          <w:szCs w:val="21"/>
        </w:rPr>
        <w:t>⑥</w:t>
      </w:r>
      <w:r w:rsidR="004422CB"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３　</w:t>
      </w:r>
      <w:r w:rsidR="001679B2" w:rsidRPr="00CD3EF5">
        <w:rPr>
          <w:rFonts w:eastAsia="ＭＳ ゴシック" w:hint="eastAsia"/>
          <w:b/>
          <w:sz w:val="24"/>
        </w:rPr>
        <w:t>施設では</w:t>
      </w:r>
      <w:r w:rsidR="00BF590B" w:rsidRPr="00CD3EF5">
        <w:rPr>
          <w:rFonts w:eastAsia="ＭＳ ゴシック" w:hint="eastAsia"/>
          <w:b/>
          <w:sz w:val="24"/>
        </w:rPr>
        <w:t>食事</w:t>
      </w:r>
      <w:r w:rsidR="001679B2" w:rsidRPr="00CD3EF5">
        <w:rPr>
          <w:rFonts w:eastAsia="ＭＳ ゴシック" w:hint="eastAsia"/>
          <w:b/>
          <w:sz w:val="24"/>
        </w:rPr>
        <w:t>はおいしく食べ</w:t>
      </w:r>
      <w:r w:rsidR="00EE5918" w:rsidRPr="00CD3EF5">
        <w:rPr>
          <w:rFonts w:eastAsia="ＭＳ ゴシック" w:hint="eastAsia"/>
          <w:b/>
          <w:sz w:val="24"/>
        </w:rPr>
        <w:t>ることができて</w:t>
      </w:r>
      <w:r w:rsidR="00BF590B" w:rsidRPr="00CD3EF5">
        <w:rPr>
          <w:rFonts w:eastAsia="ＭＳ ゴシック" w:hint="eastAsia"/>
          <w:b/>
          <w:sz w:val="24"/>
        </w:rPr>
        <w:t>います</w:t>
      </w:r>
      <w:r w:rsidR="00CB728E" w:rsidRPr="00CD3EF5">
        <w:rPr>
          <w:rFonts w:eastAsia="ＭＳ ゴシック" w:hint="eastAsia"/>
          <w:b/>
          <w:sz w:val="24"/>
        </w:rPr>
        <w:t>か</w:t>
      </w:r>
      <w:r w:rsidRPr="00CD3EF5">
        <w:rPr>
          <w:rFonts w:eastAsia="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4422CB" w:rsidRPr="00CD3EF5">
        <w:rPr>
          <w:rFonts w:hint="eastAsia"/>
          <w:sz w:val="22"/>
        </w:rPr>
        <w:t xml:space="preserve">　　　　　　　　　　　　　　　　　　　　　　　</w:t>
      </w:r>
      <w:r w:rsidR="00CB728E" w:rsidRPr="00CD3EF5">
        <w:rPr>
          <w:rFonts w:hint="eastAsia"/>
          <w:sz w:val="22"/>
        </w:rPr>
        <w:t xml:space="preserve">　</w:t>
      </w:r>
      <w:r w:rsidRPr="00CD3EF5">
        <w:rPr>
          <w:rFonts w:hint="eastAsia"/>
          <w:bCs/>
          <w:szCs w:val="21"/>
        </w:rPr>
        <w:t>ヒアリングのポイント：「</w:t>
      </w:r>
      <w:r w:rsidR="00CB728E" w:rsidRPr="00CD3EF5">
        <w:rPr>
          <w:rFonts w:hint="eastAsia"/>
          <w:bCs/>
          <w:szCs w:val="21"/>
        </w:rPr>
        <w:t>食生活</w:t>
      </w:r>
      <w:r w:rsidR="004422CB" w:rsidRPr="00CD3EF5">
        <w:rPr>
          <w:rFonts w:hint="eastAsia"/>
          <w:bCs/>
          <w:szCs w:val="21"/>
        </w:rPr>
        <w:t>(</w:t>
      </w:r>
      <w:r w:rsidR="00D15129" w:rsidRPr="00CD3EF5">
        <w:rPr>
          <w:rFonts w:hint="eastAsia"/>
          <w:bCs/>
          <w:szCs w:val="21"/>
        </w:rPr>
        <w:t>救</w:t>
      </w:r>
      <w:r w:rsidR="00D15129" w:rsidRPr="00CD3EF5">
        <w:rPr>
          <w:rFonts w:hint="eastAsia"/>
          <w:bCs/>
          <w:szCs w:val="21"/>
        </w:rPr>
        <w:t>A</w:t>
      </w:r>
      <w:r w:rsidR="00D15129" w:rsidRPr="00CD3EF5">
        <w:rPr>
          <w:rFonts w:hint="eastAsia"/>
          <w:bCs/>
          <w:szCs w:val="21"/>
        </w:rPr>
        <w:t>⑩</w:t>
      </w:r>
      <w:r w:rsidR="004422CB" w:rsidRPr="00CD3EF5">
        <w:rPr>
          <w:rFonts w:hint="eastAsia"/>
          <w:bCs/>
          <w:szCs w:val="21"/>
        </w:rPr>
        <w:t>)</w:t>
      </w:r>
      <w:r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rsidP="001679B2">
      <w:pPr>
        <w:spacing w:line="360" w:lineRule="exact"/>
        <w:ind w:left="445" w:hangingChars="200" w:hanging="445"/>
        <w:rPr>
          <w:rFonts w:eastAsia="ＭＳ ゴシック"/>
          <w:b/>
          <w:sz w:val="24"/>
        </w:rPr>
      </w:pPr>
      <w:r w:rsidRPr="00CD3EF5">
        <w:rPr>
          <w:rFonts w:eastAsia="ＭＳ ゴシック" w:hint="eastAsia"/>
          <w:b/>
          <w:sz w:val="24"/>
        </w:rPr>
        <w:t xml:space="preserve">４　</w:t>
      </w:r>
      <w:r w:rsidR="001679B2" w:rsidRPr="00CD3EF5">
        <w:rPr>
          <w:rFonts w:eastAsia="ＭＳ ゴシック" w:hint="eastAsia"/>
          <w:b/>
          <w:sz w:val="24"/>
        </w:rPr>
        <w:t>施設では</w:t>
      </w:r>
      <w:r w:rsidR="00EE5918" w:rsidRPr="00CD3EF5">
        <w:rPr>
          <w:rFonts w:eastAsia="ＭＳ ゴシック" w:hint="eastAsia"/>
          <w:b/>
          <w:sz w:val="24"/>
        </w:rPr>
        <w:t>普段の生活で</w:t>
      </w:r>
      <w:r w:rsidR="00BF590B" w:rsidRPr="00CD3EF5">
        <w:rPr>
          <w:rFonts w:eastAsia="ＭＳ ゴシック" w:hint="eastAsia"/>
          <w:b/>
          <w:sz w:val="24"/>
        </w:rPr>
        <w:t>、</w:t>
      </w:r>
      <w:r w:rsidR="00EE5918" w:rsidRPr="00CD3EF5">
        <w:rPr>
          <w:rFonts w:eastAsia="ＭＳ ゴシック" w:hint="eastAsia"/>
          <w:b/>
          <w:sz w:val="24"/>
        </w:rPr>
        <w:t>あなたの</w:t>
      </w:r>
      <w:r w:rsidR="00E22B52" w:rsidRPr="00CD3EF5">
        <w:rPr>
          <w:rFonts w:eastAsia="ＭＳ ゴシック" w:hint="eastAsia"/>
          <w:b/>
          <w:sz w:val="24"/>
        </w:rPr>
        <w:t>自分の</w:t>
      </w:r>
      <w:r w:rsidR="00EE5918" w:rsidRPr="00CD3EF5">
        <w:rPr>
          <w:rFonts w:eastAsia="ＭＳ ゴシック" w:hint="eastAsia"/>
          <w:b/>
          <w:sz w:val="24"/>
        </w:rPr>
        <w:t>状態</w:t>
      </w:r>
      <w:r w:rsidR="001679B2" w:rsidRPr="00CD3EF5">
        <w:rPr>
          <w:rFonts w:eastAsia="ＭＳ ゴシック" w:hint="eastAsia"/>
          <w:b/>
          <w:sz w:val="24"/>
        </w:rPr>
        <w:t>に合わせて支援して</w:t>
      </w:r>
      <w:r w:rsidR="00EE5918" w:rsidRPr="00CD3EF5">
        <w:rPr>
          <w:rFonts w:eastAsia="ＭＳ ゴシック" w:hint="eastAsia"/>
          <w:b/>
          <w:sz w:val="24"/>
        </w:rPr>
        <w:t>くれて</w:t>
      </w:r>
      <w:r w:rsidR="00BF590B" w:rsidRPr="00CD3EF5">
        <w:rPr>
          <w:rFonts w:eastAsia="ＭＳ ゴシック" w:hint="eastAsia"/>
          <w:b/>
          <w:sz w:val="24"/>
        </w:rPr>
        <w:t>いますか。</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4422CB" w:rsidRPr="00CD3EF5">
        <w:rPr>
          <w:rFonts w:hint="eastAsia"/>
          <w:sz w:val="22"/>
        </w:rPr>
        <w:t xml:space="preserve">　　　　　　　　　　　　　　　　　　　　　　　　</w:t>
      </w:r>
      <w:r w:rsidRPr="00CD3EF5">
        <w:rPr>
          <w:rFonts w:hint="eastAsia"/>
          <w:sz w:val="22"/>
        </w:rPr>
        <w:t xml:space="preserve">　</w:t>
      </w:r>
      <w:r w:rsidRPr="00CD3EF5">
        <w:rPr>
          <w:rFonts w:hint="eastAsia"/>
          <w:bCs/>
          <w:szCs w:val="21"/>
        </w:rPr>
        <w:t>ヒアリングのポイント：「</w:t>
      </w:r>
      <w:r w:rsidR="00D537B4" w:rsidRPr="00CD3EF5">
        <w:rPr>
          <w:rFonts w:hint="eastAsia"/>
          <w:bCs/>
          <w:szCs w:val="21"/>
        </w:rPr>
        <w:t>生活支援</w:t>
      </w:r>
      <w:r w:rsidR="00D537B4" w:rsidRPr="00CD3EF5">
        <w:rPr>
          <w:rFonts w:hint="eastAsia"/>
          <w:bCs/>
          <w:szCs w:val="21"/>
        </w:rPr>
        <w:t>(</w:t>
      </w:r>
      <w:r w:rsidR="00D537B4" w:rsidRPr="00CD3EF5">
        <w:rPr>
          <w:rFonts w:hint="eastAsia"/>
          <w:bCs/>
          <w:szCs w:val="21"/>
        </w:rPr>
        <w:t>救</w:t>
      </w:r>
      <w:r w:rsidR="00D537B4" w:rsidRPr="00CD3EF5">
        <w:rPr>
          <w:rFonts w:hint="eastAsia"/>
          <w:bCs/>
          <w:szCs w:val="21"/>
        </w:rPr>
        <w:t>A</w:t>
      </w:r>
      <w:r w:rsidR="00D537B4" w:rsidRPr="00CD3EF5">
        <w:rPr>
          <w:rFonts w:hint="eastAsia"/>
          <w:bCs/>
          <w:szCs w:val="21"/>
        </w:rPr>
        <w:t>⑨</w:t>
      </w:r>
      <w:r w:rsidR="00D537B4" w:rsidRPr="00CD3EF5">
        <w:rPr>
          <w:rFonts w:hint="eastAsia"/>
          <w:bCs/>
          <w:szCs w:val="21"/>
        </w:rPr>
        <w:t>)</w:t>
      </w:r>
      <w:r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506CFB" w:rsidRPr="00CD3EF5" w:rsidRDefault="003622C0" w:rsidP="00506CFB">
      <w:pPr>
        <w:spacing w:line="360" w:lineRule="exact"/>
        <w:rPr>
          <w:rFonts w:eastAsia="ＭＳ ゴシック"/>
          <w:b/>
          <w:sz w:val="24"/>
        </w:rPr>
      </w:pPr>
      <w:r w:rsidRPr="00CD3EF5">
        <w:rPr>
          <w:rFonts w:eastAsia="ＭＳ ゴシック" w:hint="eastAsia"/>
          <w:b/>
          <w:sz w:val="24"/>
        </w:rPr>
        <w:t xml:space="preserve">５　</w:t>
      </w:r>
      <w:r w:rsidR="00506CFB" w:rsidRPr="00CD3EF5">
        <w:rPr>
          <w:rFonts w:eastAsia="ＭＳ ゴシック" w:hint="eastAsia"/>
          <w:b/>
          <w:sz w:val="24"/>
        </w:rPr>
        <w:t>施設では希望に</w:t>
      </w:r>
      <w:r w:rsidR="00EE5918" w:rsidRPr="00CD3EF5">
        <w:rPr>
          <w:rFonts w:eastAsia="ＭＳ ゴシック" w:hint="eastAsia"/>
          <w:b/>
          <w:sz w:val="24"/>
        </w:rPr>
        <w:t>合わせて</w:t>
      </w:r>
      <w:r w:rsidR="001679B2" w:rsidRPr="00CD3EF5">
        <w:rPr>
          <w:rFonts w:eastAsia="ＭＳ ゴシック" w:hint="eastAsia"/>
          <w:b/>
          <w:sz w:val="24"/>
        </w:rPr>
        <w:t>働</w:t>
      </w:r>
      <w:r w:rsidR="00E22B52" w:rsidRPr="00CD3EF5">
        <w:rPr>
          <w:rFonts w:eastAsia="ＭＳ ゴシック" w:hint="eastAsia"/>
          <w:b/>
          <w:sz w:val="24"/>
        </w:rPr>
        <w:t>けるよう</w:t>
      </w:r>
      <w:r w:rsidR="00EE5918" w:rsidRPr="00CD3EF5">
        <w:rPr>
          <w:rFonts w:eastAsia="ＭＳ ゴシック" w:hint="eastAsia"/>
          <w:b/>
          <w:sz w:val="24"/>
        </w:rPr>
        <w:t>に</w:t>
      </w:r>
      <w:r w:rsidR="00E22B52" w:rsidRPr="00CD3EF5">
        <w:rPr>
          <w:rFonts w:eastAsia="ＭＳ ゴシック" w:hint="eastAsia"/>
          <w:b/>
          <w:sz w:val="24"/>
        </w:rPr>
        <w:t>支援</w:t>
      </w:r>
      <w:r w:rsidR="001679B2" w:rsidRPr="00CD3EF5">
        <w:rPr>
          <w:rFonts w:eastAsia="ＭＳ ゴシック" w:hint="eastAsia"/>
          <w:b/>
          <w:sz w:val="24"/>
        </w:rPr>
        <w:t>して</w:t>
      </w:r>
      <w:r w:rsidR="00EE5918" w:rsidRPr="00CD3EF5">
        <w:rPr>
          <w:rFonts w:eastAsia="ＭＳ ゴシック" w:hint="eastAsia"/>
          <w:b/>
          <w:sz w:val="24"/>
        </w:rPr>
        <w:t>くれて</w:t>
      </w:r>
      <w:r w:rsidR="00506CFB" w:rsidRPr="00CD3EF5">
        <w:rPr>
          <w:rFonts w:eastAsia="ＭＳ ゴシック" w:hint="eastAsia"/>
          <w:b/>
          <w:sz w:val="24"/>
        </w:rPr>
        <w:t>いますか。</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CB728E" w:rsidRPr="00CD3EF5">
        <w:rPr>
          <w:rFonts w:hint="eastAsia"/>
          <w:sz w:val="22"/>
        </w:rPr>
        <w:t xml:space="preserve">　　　　　　　　　　　　　　　　　　　　　　　　</w:t>
      </w:r>
      <w:r w:rsidR="003861A7" w:rsidRPr="00CD3EF5">
        <w:rPr>
          <w:rFonts w:hint="eastAsia"/>
          <w:sz w:val="22"/>
        </w:rPr>
        <w:t xml:space="preserve">　</w:t>
      </w:r>
      <w:r w:rsidRPr="00CD3EF5">
        <w:rPr>
          <w:rFonts w:hint="eastAsia"/>
          <w:sz w:val="22"/>
        </w:rPr>
        <w:t xml:space="preserve">　</w:t>
      </w:r>
      <w:r w:rsidRPr="00CD3EF5">
        <w:rPr>
          <w:rFonts w:hint="eastAsia"/>
          <w:bCs/>
          <w:szCs w:val="21"/>
        </w:rPr>
        <w:t>ヒアリングのポイント：</w:t>
      </w:r>
      <w:r w:rsidR="00CB728E" w:rsidRPr="00CD3EF5">
        <w:rPr>
          <w:rFonts w:hint="eastAsia"/>
          <w:bCs/>
          <w:szCs w:val="21"/>
        </w:rPr>
        <w:t>「</w:t>
      </w:r>
      <w:r w:rsidR="00506CFB" w:rsidRPr="00CD3EF5">
        <w:rPr>
          <w:rFonts w:hint="eastAsia"/>
          <w:bCs/>
          <w:szCs w:val="21"/>
        </w:rPr>
        <w:t>就労</w:t>
      </w:r>
      <w:r w:rsidR="003861A7" w:rsidRPr="00CD3EF5">
        <w:rPr>
          <w:rFonts w:hint="eastAsia"/>
          <w:bCs/>
          <w:szCs w:val="21"/>
        </w:rPr>
        <w:t>支援</w:t>
      </w:r>
      <w:r w:rsidR="00506CFB" w:rsidRPr="00CD3EF5">
        <w:rPr>
          <w:rFonts w:hint="eastAsia"/>
          <w:bCs/>
          <w:szCs w:val="21"/>
        </w:rPr>
        <w:t>(</w:t>
      </w:r>
      <w:r w:rsidR="00506CFB" w:rsidRPr="00CD3EF5">
        <w:rPr>
          <w:rFonts w:hint="eastAsia"/>
          <w:bCs/>
          <w:szCs w:val="21"/>
        </w:rPr>
        <w:t>救</w:t>
      </w:r>
      <w:r w:rsidR="00506CFB" w:rsidRPr="00CD3EF5">
        <w:rPr>
          <w:rFonts w:hint="eastAsia"/>
          <w:bCs/>
          <w:szCs w:val="21"/>
        </w:rPr>
        <w:t>A</w:t>
      </w:r>
      <w:r w:rsidR="00506CFB" w:rsidRPr="00CD3EF5">
        <w:rPr>
          <w:rFonts w:hint="eastAsia"/>
          <w:bCs/>
          <w:szCs w:val="21"/>
        </w:rPr>
        <w:t>⑮</w:t>
      </w:r>
      <w:r w:rsidR="00506CFB" w:rsidRPr="00CD3EF5">
        <w:rPr>
          <w:rFonts w:hint="eastAsia"/>
          <w:bCs/>
          <w:szCs w:val="21"/>
        </w:rPr>
        <w:t>)</w:t>
      </w:r>
      <w:r w:rsidR="00CB728E"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06845" w:rsidRPr="00CD3EF5" w:rsidRDefault="00306845" w:rsidP="001679B2">
      <w:pPr>
        <w:spacing w:line="360" w:lineRule="exact"/>
        <w:ind w:left="425" w:hangingChars="191" w:hanging="425"/>
        <w:rPr>
          <w:rFonts w:eastAsia="ＭＳ ゴシック"/>
          <w:b/>
          <w:sz w:val="24"/>
        </w:rPr>
      </w:pPr>
    </w:p>
    <w:p w:rsidR="003622C0" w:rsidRPr="00CD3EF5" w:rsidRDefault="003622C0" w:rsidP="001679B2">
      <w:pPr>
        <w:spacing w:line="360" w:lineRule="exact"/>
        <w:ind w:left="425" w:hangingChars="191" w:hanging="425"/>
        <w:rPr>
          <w:rFonts w:eastAsia="ＭＳ ゴシック"/>
          <w:b/>
          <w:sz w:val="24"/>
        </w:rPr>
      </w:pPr>
      <w:r w:rsidRPr="00CD3EF5">
        <w:rPr>
          <w:rFonts w:eastAsia="ＭＳ ゴシック" w:hint="eastAsia"/>
          <w:b/>
          <w:sz w:val="24"/>
        </w:rPr>
        <w:t xml:space="preserve">６　</w:t>
      </w:r>
      <w:r w:rsidR="00EE5918" w:rsidRPr="00CD3EF5">
        <w:rPr>
          <w:rFonts w:eastAsia="ＭＳ ゴシック" w:hint="eastAsia"/>
          <w:b/>
          <w:sz w:val="24"/>
        </w:rPr>
        <w:t>施設ではあなたの状態に合わせて</w:t>
      </w:r>
      <w:r w:rsidR="001679B2" w:rsidRPr="00CD3EF5">
        <w:rPr>
          <w:rFonts w:eastAsia="ＭＳ ゴシック" w:hint="eastAsia"/>
          <w:b/>
          <w:sz w:val="24"/>
        </w:rPr>
        <w:t>、いろいろな訓練</w:t>
      </w:r>
      <w:r w:rsidR="00EE5918" w:rsidRPr="00CD3EF5">
        <w:rPr>
          <w:rFonts w:eastAsia="ＭＳ ゴシック" w:hint="eastAsia"/>
          <w:b/>
          <w:sz w:val="24"/>
        </w:rPr>
        <w:t>を定期的にしてい</w:t>
      </w:r>
      <w:r w:rsidR="00D537B4" w:rsidRPr="00CD3EF5">
        <w:rPr>
          <w:rFonts w:eastAsia="ＭＳ ゴシック" w:hint="eastAsia"/>
          <w:b/>
          <w:sz w:val="24"/>
        </w:rPr>
        <w:t>ます</w:t>
      </w:r>
      <w:r w:rsidR="00CB728E" w:rsidRPr="00CD3EF5">
        <w:rPr>
          <w:rFonts w:eastAsia="ＭＳ ゴシック" w:hint="eastAsia"/>
          <w:b/>
          <w:sz w:val="24"/>
        </w:rPr>
        <w:t>か</w:t>
      </w:r>
      <w:r w:rsidRPr="00CD3EF5">
        <w:rPr>
          <w:rFonts w:eastAsia="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Pr="00CD3EF5">
        <w:rPr>
          <w:rFonts w:hint="eastAsia"/>
          <w:szCs w:val="21"/>
        </w:rPr>
        <w:t xml:space="preserve">　</w:t>
      </w:r>
      <w:r w:rsidR="00D537B4" w:rsidRPr="00CD3EF5">
        <w:rPr>
          <w:rFonts w:hint="eastAsia"/>
          <w:szCs w:val="21"/>
        </w:rPr>
        <w:t xml:space="preserve">　　　　　　　　　　　　　　　　　　　　　</w:t>
      </w:r>
      <w:r w:rsidRPr="00CD3EF5">
        <w:rPr>
          <w:rFonts w:hint="eastAsia"/>
          <w:bCs/>
          <w:szCs w:val="21"/>
        </w:rPr>
        <w:t>ヒアリングのポイント：</w:t>
      </w:r>
      <w:r w:rsidR="003F4441" w:rsidRPr="00CD3EF5">
        <w:rPr>
          <w:rFonts w:hint="eastAsia"/>
          <w:bCs/>
          <w:szCs w:val="21"/>
        </w:rPr>
        <w:t>「</w:t>
      </w:r>
      <w:r w:rsidR="00D537B4" w:rsidRPr="00CD3EF5">
        <w:rPr>
          <w:rFonts w:hint="eastAsia"/>
          <w:bCs/>
          <w:szCs w:val="21"/>
        </w:rPr>
        <w:t>機能訓練・生活訓練</w:t>
      </w:r>
      <w:r w:rsidR="003861A7" w:rsidRPr="00CD3EF5">
        <w:rPr>
          <w:rFonts w:hint="eastAsia"/>
          <w:bCs/>
          <w:szCs w:val="21"/>
        </w:rPr>
        <w:t>（</w:t>
      </w:r>
      <w:r w:rsidR="00D537B4" w:rsidRPr="00CD3EF5">
        <w:rPr>
          <w:rFonts w:hint="eastAsia"/>
          <w:bCs/>
          <w:szCs w:val="21"/>
        </w:rPr>
        <w:t>救</w:t>
      </w:r>
      <w:r w:rsidR="00D537B4" w:rsidRPr="00CD3EF5">
        <w:rPr>
          <w:rFonts w:hint="eastAsia"/>
          <w:bCs/>
          <w:szCs w:val="21"/>
        </w:rPr>
        <w:t>A</w:t>
      </w:r>
      <w:r w:rsidR="00D537B4" w:rsidRPr="00CD3EF5">
        <w:rPr>
          <w:rFonts w:hint="eastAsia"/>
          <w:bCs/>
          <w:szCs w:val="21"/>
        </w:rPr>
        <w:t>⑪</w:t>
      </w:r>
      <w:r w:rsidR="003861A7" w:rsidRPr="00CD3EF5">
        <w:rPr>
          <w:rFonts w:hint="eastAsia"/>
          <w:bCs/>
          <w:szCs w:val="21"/>
        </w:rPr>
        <w:t>）</w:t>
      </w:r>
      <w:r w:rsidR="003F4441"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７　</w:t>
      </w:r>
      <w:r w:rsidR="003F4441" w:rsidRPr="00CD3EF5">
        <w:rPr>
          <w:rFonts w:eastAsia="ＭＳ ゴシック" w:hint="eastAsia"/>
          <w:b/>
          <w:sz w:val="24"/>
        </w:rPr>
        <w:t>施設の職員はあなたに命令したり乱暴な言葉を使ったりしないで接していますか</w:t>
      </w:r>
      <w:r w:rsidRPr="00CD3EF5">
        <w:rPr>
          <w:rFonts w:ascii="ＭＳ ゴシック" w:eastAsia="ＭＳ ゴシック" w:hAnsi="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3F4441" w:rsidRPr="00CD3EF5">
        <w:rPr>
          <w:rFonts w:hint="eastAsia"/>
          <w:sz w:val="22"/>
        </w:rPr>
        <w:t xml:space="preserve">　　　　　　</w:t>
      </w:r>
      <w:r w:rsidR="003861A7" w:rsidRPr="00CD3EF5">
        <w:rPr>
          <w:rFonts w:hint="eastAsia"/>
          <w:sz w:val="22"/>
        </w:rPr>
        <w:t xml:space="preserve">　　　　　</w:t>
      </w:r>
      <w:r w:rsidR="003F4441" w:rsidRPr="00CD3EF5">
        <w:rPr>
          <w:rFonts w:hint="eastAsia"/>
          <w:sz w:val="22"/>
        </w:rPr>
        <w:t xml:space="preserve">　</w:t>
      </w:r>
      <w:r w:rsidRPr="00CD3EF5">
        <w:rPr>
          <w:rFonts w:hint="eastAsia"/>
          <w:bCs/>
          <w:szCs w:val="21"/>
        </w:rPr>
        <w:t>ヒアリングのポイント：</w:t>
      </w:r>
      <w:r w:rsidR="003F4441" w:rsidRPr="00CD3EF5">
        <w:rPr>
          <w:rFonts w:hint="eastAsia"/>
          <w:bCs/>
          <w:szCs w:val="21"/>
        </w:rPr>
        <w:t>「</w:t>
      </w:r>
      <w:r w:rsidR="003861A7" w:rsidRPr="00CD3EF5">
        <w:rPr>
          <w:rFonts w:hint="eastAsia"/>
          <w:bCs/>
          <w:szCs w:val="21"/>
        </w:rPr>
        <w:t>コミュニケーション</w:t>
      </w:r>
      <w:r w:rsidR="00D15129" w:rsidRPr="00CD3EF5">
        <w:rPr>
          <w:rFonts w:hint="eastAsia"/>
          <w:bCs/>
          <w:szCs w:val="21"/>
        </w:rPr>
        <w:t>(</w:t>
      </w:r>
      <w:r w:rsidR="00D15129" w:rsidRPr="00CD3EF5">
        <w:rPr>
          <w:rFonts w:hint="eastAsia"/>
          <w:bCs/>
          <w:szCs w:val="21"/>
        </w:rPr>
        <w:t>救</w:t>
      </w:r>
      <w:r w:rsidR="00D15129" w:rsidRPr="00CD3EF5">
        <w:rPr>
          <w:rFonts w:hint="eastAsia"/>
          <w:bCs/>
          <w:szCs w:val="21"/>
        </w:rPr>
        <w:t>A</w:t>
      </w:r>
      <w:r w:rsidR="00D15129" w:rsidRPr="00CD3EF5">
        <w:rPr>
          <w:rFonts w:hint="eastAsia"/>
          <w:bCs/>
          <w:szCs w:val="21"/>
        </w:rPr>
        <w:t>③</w:t>
      </w:r>
      <w:r w:rsidR="00D15129" w:rsidRPr="00CD3EF5">
        <w:rPr>
          <w:rFonts w:hint="eastAsia"/>
          <w:bCs/>
          <w:szCs w:val="21"/>
        </w:rPr>
        <w:t>)</w:t>
      </w:r>
      <w:r w:rsidR="003861A7" w:rsidRPr="00CD3EF5">
        <w:rPr>
          <w:rFonts w:hint="eastAsia"/>
          <w:bCs/>
          <w:szCs w:val="21"/>
        </w:rPr>
        <w:t>、権利侵害</w:t>
      </w:r>
      <w:r w:rsidR="00D15129" w:rsidRPr="00CD3EF5">
        <w:rPr>
          <w:rFonts w:hint="eastAsia"/>
          <w:bCs/>
          <w:szCs w:val="21"/>
        </w:rPr>
        <w:t>(</w:t>
      </w:r>
      <w:r w:rsidR="00D15129" w:rsidRPr="00CD3EF5">
        <w:rPr>
          <w:rFonts w:hint="eastAsia"/>
          <w:bCs/>
          <w:szCs w:val="21"/>
        </w:rPr>
        <w:t>救</w:t>
      </w:r>
      <w:r w:rsidR="00D15129" w:rsidRPr="00CD3EF5">
        <w:rPr>
          <w:rFonts w:hint="eastAsia"/>
          <w:bCs/>
          <w:szCs w:val="21"/>
        </w:rPr>
        <w:t>A</w:t>
      </w:r>
      <w:r w:rsidR="00D15129" w:rsidRPr="00CD3EF5">
        <w:rPr>
          <w:rFonts w:hint="eastAsia"/>
          <w:bCs/>
          <w:szCs w:val="21"/>
        </w:rPr>
        <w:t>⑦</w:t>
      </w:r>
      <w:r w:rsidR="00D15129" w:rsidRPr="00CD3EF5">
        <w:rPr>
          <w:rFonts w:hint="eastAsia"/>
          <w:bCs/>
          <w:szCs w:val="21"/>
        </w:rPr>
        <w:t>)</w:t>
      </w:r>
      <w:r w:rsidR="007A6055"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８　</w:t>
      </w:r>
      <w:r w:rsidR="003F4441" w:rsidRPr="00CD3EF5">
        <w:rPr>
          <w:rFonts w:eastAsia="ＭＳ ゴシック" w:hint="eastAsia"/>
          <w:b/>
          <w:sz w:val="24"/>
        </w:rPr>
        <w:t>施設の職員はあなたのいうことによく耳を傾けてくれますか</w:t>
      </w:r>
      <w:r w:rsidR="003F4441" w:rsidRPr="00CD3EF5">
        <w:rPr>
          <w:rFonts w:ascii="ＭＳ ゴシック" w:eastAsia="ＭＳ ゴシック" w:hAnsi="ＭＳ ゴシック" w:hint="eastAsia"/>
          <w:b/>
          <w:sz w:val="24"/>
        </w:rPr>
        <w:t>。</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rsidP="007A6055">
      <w:pPr>
        <w:spacing w:line="360" w:lineRule="exact"/>
        <w:ind w:rightChars="-386" w:right="-739"/>
        <w:jc w:val="left"/>
        <w:rPr>
          <w:bCs/>
          <w:szCs w:val="21"/>
        </w:rPr>
      </w:pPr>
      <w:r w:rsidRPr="00CD3EF5">
        <w:rPr>
          <w:rFonts w:hint="eastAsia"/>
          <w:sz w:val="22"/>
        </w:rPr>
        <w:t xml:space="preserve">　</w:t>
      </w:r>
      <w:r w:rsidR="003861A7" w:rsidRPr="00CD3EF5">
        <w:rPr>
          <w:rFonts w:hint="eastAsia"/>
          <w:sz w:val="22"/>
        </w:rPr>
        <w:t xml:space="preserve">　　　　　　　　　　　　　　　　　　　　</w:t>
      </w:r>
      <w:r w:rsidR="007A6055" w:rsidRPr="00CD3EF5">
        <w:rPr>
          <w:rFonts w:hint="eastAsia"/>
          <w:sz w:val="22"/>
        </w:rPr>
        <w:t xml:space="preserve">　</w:t>
      </w:r>
      <w:r w:rsidRPr="00CD3EF5">
        <w:rPr>
          <w:rFonts w:hint="eastAsia"/>
          <w:bCs/>
          <w:szCs w:val="21"/>
        </w:rPr>
        <w:t>ヒアリングのポイント：</w:t>
      </w:r>
      <w:r w:rsidR="003861A7" w:rsidRPr="00CD3EF5">
        <w:rPr>
          <w:rFonts w:hint="eastAsia"/>
          <w:bCs/>
          <w:szCs w:val="21"/>
        </w:rPr>
        <w:t>「コミュニケーション</w:t>
      </w:r>
      <w:r w:rsidR="00D15129" w:rsidRPr="00CD3EF5">
        <w:rPr>
          <w:rFonts w:hint="eastAsia"/>
          <w:bCs/>
          <w:szCs w:val="21"/>
        </w:rPr>
        <w:t>(</w:t>
      </w:r>
      <w:r w:rsidR="00D15129" w:rsidRPr="00CD3EF5">
        <w:rPr>
          <w:rFonts w:hint="eastAsia"/>
          <w:bCs/>
          <w:szCs w:val="21"/>
        </w:rPr>
        <w:t>救</w:t>
      </w:r>
      <w:r w:rsidR="00D15129" w:rsidRPr="00CD3EF5">
        <w:rPr>
          <w:rFonts w:hint="eastAsia"/>
          <w:bCs/>
          <w:szCs w:val="21"/>
        </w:rPr>
        <w:t>A</w:t>
      </w:r>
      <w:r w:rsidR="00D15129" w:rsidRPr="00CD3EF5">
        <w:rPr>
          <w:rFonts w:hint="eastAsia"/>
          <w:bCs/>
          <w:szCs w:val="21"/>
        </w:rPr>
        <w:t>③</w:t>
      </w:r>
      <w:r w:rsidR="00D15129" w:rsidRPr="00CD3EF5">
        <w:rPr>
          <w:rFonts w:hint="eastAsia"/>
          <w:bCs/>
          <w:szCs w:val="21"/>
        </w:rPr>
        <w:t>)</w:t>
      </w:r>
      <w:r w:rsidR="007A6055"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 xml:space="preserve">９　</w:t>
      </w:r>
      <w:r w:rsidR="007A6055" w:rsidRPr="00CD3EF5">
        <w:rPr>
          <w:rFonts w:eastAsia="ＭＳ ゴシック" w:hint="eastAsia"/>
          <w:b/>
          <w:sz w:val="24"/>
        </w:rPr>
        <w:t>ここの暮らしでは、あなたの</w:t>
      </w:r>
      <w:r w:rsidRPr="00CD3EF5">
        <w:rPr>
          <w:rFonts w:eastAsia="ＭＳ ゴシック" w:hint="eastAsia"/>
          <w:b/>
          <w:sz w:val="24"/>
        </w:rPr>
        <w:t>プライバシーは</w:t>
      </w:r>
      <w:r w:rsidR="007A6055" w:rsidRPr="00CD3EF5">
        <w:rPr>
          <w:rFonts w:eastAsia="ＭＳ ゴシック" w:hint="eastAsia"/>
          <w:b/>
          <w:sz w:val="24"/>
        </w:rPr>
        <w:t>十分に</w:t>
      </w:r>
      <w:r w:rsidRPr="00CD3EF5">
        <w:rPr>
          <w:rFonts w:eastAsia="ＭＳ ゴシック" w:hint="eastAsia"/>
          <w:b/>
          <w:sz w:val="24"/>
        </w:rPr>
        <w:t>守られていますか。</w:t>
      </w:r>
    </w:p>
    <w:p w:rsidR="003622C0" w:rsidRPr="00CD3EF5" w:rsidRDefault="003622C0">
      <w:pPr>
        <w:spacing w:line="360" w:lineRule="exact"/>
        <w:jc w:val="left"/>
        <w:rPr>
          <w:sz w:val="22"/>
        </w:rPr>
      </w:pPr>
      <w:r w:rsidRPr="00CD3EF5">
        <w:rPr>
          <w:rFonts w:hint="eastAsia"/>
          <w:sz w:val="22"/>
        </w:rPr>
        <w:t xml:space="preserve">　　（　①はい　　　②いいえ　　　③どちらともいえない　　④無回答　　）</w:t>
      </w:r>
    </w:p>
    <w:p w:rsidR="003622C0" w:rsidRPr="00CD3EF5" w:rsidRDefault="003622C0">
      <w:pPr>
        <w:spacing w:line="360" w:lineRule="exact"/>
        <w:jc w:val="left"/>
        <w:rPr>
          <w:bCs/>
          <w:szCs w:val="21"/>
        </w:rPr>
      </w:pPr>
      <w:r w:rsidRPr="00CD3EF5">
        <w:rPr>
          <w:rFonts w:hint="eastAsia"/>
          <w:sz w:val="22"/>
        </w:rPr>
        <w:t xml:space="preserve">　</w:t>
      </w:r>
      <w:r w:rsidR="007A6055" w:rsidRPr="00CD3EF5">
        <w:rPr>
          <w:rFonts w:hint="eastAsia"/>
          <w:sz w:val="22"/>
        </w:rPr>
        <w:t xml:space="preserve">　　　　　　　　　　　　　　</w:t>
      </w:r>
      <w:r w:rsidR="00B010EC" w:rsidRPr="00CD3EF5">
        <w:rPr>
          <w:rFonts w:hint="eastAsia"/>
          <w:sz w:val="22"/>
        </w:rPr>
        <w:t xml:space="preserve">　　　　　　</w:t>
      </w:r>
      <w:r w:rsidR="007A6055" w:rsidRPr="00CD3EF5">
        <w:rPr>
          <w:rFonts w:hint="eastAsia"/>
          <w:sz w:val="22"/>
        </w:rPr>
        <w:t xml:space="preserve">　</w:t>
      </w:r>
      <w:r w:rsidRPr="00CD3EF5">
        <w:rPr>
          <w:rFonts w:hint="eastAsia"/>
          <w:sz w:val="22"/>
        </w:rPr>
        <w:t xml:space="preserve">　</w:t>
      </w:r>
      <w:r w:rsidRPr="00CD3EF5">
        <w:rPr>
          <w:rFonts w:hint="eastAsia"/>
          <w:bCs/>
          <w:szCs w:val="21"/>
        </w:rPr>
        <w:t>ヒアリングのポイント：</w:t>
      </w:r>
      <w:r w:rsidR="007A6055" w:rsidRPr="00CD3EF5">
        <w:rPr>
          <w:rFonts w:hint="eastAsia"/>
          <w:bCs/>
          <w:szCs w:val="21"/>
        </w:rPr>
        <w:t>「</w:t>
      </w:r>
      <w:r w:rsidR="00B010EC" w:rsidRPr="00CD3EF5">
        <w:rPr>
          <w:rFonts w:hint="eastAsia"/>
          <w:bCs/>
          <w:szCs w:val="21"/>
        </w:rPr>
        <w:t>プライバシー保護（</w:t>
      </w:r>
      <w:r w:rsidR="00D15129" w:rsidRPr="00CD3EF5">
        <w:rPr>
          <w:rFonts w:hint="eastAsia"/>
          <w:bCs/>
          <w:szCs w:val="21"/>
        </w:rPr>
        <w:t>救</w:t>
      </w:r>
      <w:r w:rsidR="00B010EC" w:rsidRPr="00CD3EF5">
        <w:rPr>
          <w:rFonts w:hint="eastAsia"/>
          <w:bCs/>
          <w:szCs w:val="21"/>
        </w:rPr>
        <w:t>29</w:t>
      </w:r>
      <w:r w:rsidR="00B010EC" w:rsidRPr="00CD3EF5">
        <w:rPr>
          <w:rFonts w:hint="eastAsia"/>
          <w:bCs/>
          <w:szCs w:val="21"/>
        </w:rPr>
        <w:t>）</w:t>
      </w:r>
      <w:r w:rsidR="007A6055"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tc>
      </w:tr>
    </w:tbl>
    <w:p w:rsidR="003622C0" w:rsidRPr="00CD3EF5" w:rsidRDefault="003622C0">
      <w:pPr>
        <w:spacing w:line="360" w:lineRule="exact"/>
        <w:rPr>
          <w:sz w:val="22"/>
        </w:rPr>
      </w:pPr>
    </w:p>
    <w:p w:rsidR="003622C0" w:rsidRPr="00CD3EF5" w:rsidRDefault="003622C0">
      <w:pPr>
        <w:spacing w:line="360" w:lineRule="exact"/>
        <w:rPr>
          <w:rFonts w:eastAsia="ＭＳ ゴシック"/>
          <w:b/>
          <w:sz w:val="24"/>
        </w:rPr>
      </w:pPr>
      <w:r w:rsidRPr="00CD3EF5">
        <w:rPr>
          <w:rFonts w:eastAsia="ＭＳ ゴシック" w:hint="eastAsia"/>
          <w:b/>
          <w:sz w:val="24"/>
        </w:rPr>
        <w:t>10</w:t>
      </w:r>
      <w:r w:rsidRPr="00CD3EF5">
        <w:rPr>
          <w:rFonts w:eastAsia="ＭＳ ゴシック" w:hint="eastAsia"/>
          <w:b/>
          <w:sz w:val="24"/>
        </w:rPr>
        <w:t xml:space="preserve">　</w:t>
      </w:r>
      <w:r w:rsidRPr="00CD3EF5">
        <w:rPr>
          <w:rFonts w:ascii="ＭＳ ゴシック" w:eastAsia="ＭＳ ゴシック" w:hAnsi="ＭＳ ゴシック" w:hint="eastAsia"/>
          <w:b/>
          <w:sz w:val="24"/>
        </w:rPr>
        <w:t>こ</w:t>
      </w:r>
      <w:r w:rsidR="007A6055" w:rsidRPr="00CD3EF5">
        <w:rPr>
          <w:rFonts w:ascii="ＭＳ ゴシック" w:eastAsia="ＭＳ ゴシック" w:hAnsi="ＭＳ ゴシック" w:hint="eastAsia"/>
          <w:b/>
          <w:sz w:val="24"/>
        </w:rPr>
        <w:t>この暮らしに苦情がある時に</w:t>
      </w:r>
      <w:r w:rsidR="000E7938" w:rsidRPr="00CD3EF5">
        <w:rPr>
          <w:rFonts w:ascii="ＭＳ ゴシック" w:eastAsia="ＭＳ ゴシック" w:hAnsi="ＭＳ ゴシック" w:hint="eastAsia"/>
          <w:b/>
          <w:sz w:val="24"/>
        </w:rPr>
        <w:t>、</w:t>
      </w:r>
      <w:r w:rsidRPr="00CD3EF5">
        <w:rPr>
          <w:rFonts w:ascii="ＭＳ ゴシック" w:eastAsia="ＭＳ ゴシック" w:hAnsi="ＭＳ ゴシック" w:hint="eastAsia"/>
          <w:b/>
          <w:sz w:val="24"/>
        </w:rPr>
        <w:t>施設</w:t>
      </w:r>
      <w:r w:rsidR="007A6055" w:rsidRPr="00CD3EF5">
        <w:rPr>
          <w:rFonts w:ascii="ＭＳ ゴシック" w:eastAsia="ＭＳ ゴシック" w:hAnsi="ＭＳ ゴシック" w:hint="eastAsia"/>
          <w:b/>
          <w:sz w:val="24"/>
        </w:rPr>
        <w:t>外に苦情の窓口があるのを知っていますか</w:t>
      </w:r>
      <w:r w:rsidRPr="00CD3EF5">
        <w:rPr>
          <w:rFonts w:ascii="ＭＳ ゴシック" w:eastAsia="ＭＳ ゴシック" w:hAnsi="ＭＳ ゴシック" w:hint="eastAsia"/>
          <w:b/>
          <w:sz w:val="24"/>
        </w:rPr>
        <w:t>。</w:t>
      </w:r>
    </w:p>
    <w:p w:rsidR="000E7938" w:rsidRPr="00CD3EF5" w:rsidRDefault="003622C0">
      <w:pPr>
        <w:spacing w:line="360" w:lineRule="exact"/>
        <w:jc w:val="left"/>
        <w:rPr>
          <w:sz w:val="22"/>
        </w:rPr>
      </w:pPr>
      <w:r w:rsidRPr="00CD3EF5">
        <w:rPr>
          <w:rFonts w:hint="eastAsia"/>
          <w:sz w:val="22"/>
        </w:rPr>
        <w:t xml:space="preserve">　</w:t>
      </w:r>
      <w:r w:rsidR="000E7938" w:rsidRPr="00CD3EF5">
        <w:rPr>
          <w:rFonts w:hint="eastAsia"/>
          <w:bCs/>
          <w:sz w:val="24"/>
        </w:rPr>
        <w:t xml:space="preserve">　　</w:t>
      </w:r>
      <w:r w:rsidR="000E7938" w:rsidRPr="00CD3EF5">
        <w:rPr>
          <w:rFonts w:hint="eastAsia"/>
          <w:sz w:val="22"/>
        </w:rPr>
        <w:t>（　①はい　　　②いいえ　　　③どちらともいえない　　④無回答　　）</w:t>
      </w:r>
      <w:bookmarkStart w:id="0" w:name="_GoBack"/>
      <w:bookmarkEnd w:id="0"/>
    </w:p>
    <w:p w:rsidR="000E7938" w:rsidRPr="00CD3EF5" w:rsidRDefault="000E7938">
      <w:pPr>
        <w:spacing w:line="360" w:lineRule="exact"/>
        <w:jc w:val="left"/>
        <w:rPr>
          <w:bCs/>
          <w:sz w:val="24"/>
        </w:rPr>
      </w:pPr>
      <w:r w:rsidRPr="00CD3EF5">
        <w:rPr>
          <w:rFonts w:hint="eastAsia"/>
          <w:bCs/>
          <w:sz w:val="24"/>
        </w:rPr>
        <w:t xml:space="preserve">　　　　　　　　　　　　</w:t>
      </w:r>
      <w:r w:rsidR="00B010EC" w:rsidRPr="00CD3EF5">
        <w:rPr>
          <w:rFonts w:hint="eastAsia"/>
          <w:bCs/>
          <w:sz w:val="24"/>
        </w:rPr>
        <w:t xml:space="preserve">　　　　　　　　　　　</w:t>
      </w:r>
      <w:r w:rsidRPr="00CD3EF5">
        <w:rPr>
          <w:rFonts w:hint="eastAsia"/>
          <w:bCs/>
          <w:sz w:val="24"/>
        </w:rPr>
        <w:t xml:space="preserve">　</w:t>
      </w:r>
      <w:r w:rsidRPr="00CD3EF5">
        <w:rPr>
          <w:rFonts w:hint="eastAsia"/>
          <w:bCs/>
          <w:szCs w:val="21"/>
        </w:rPr>
        <w:t>ヒアリングのポイント：「</w:t>
      </w:r>
      <w:r w:rsidR="00B010EC" w:rsidRPr="00CD3EF5">
        <w:rPr>
          <w:rFonts w:hint="eastAsia"/>
          <w:bCs/>
          <w:szCs w:val="21"/>
        </w:rPr>
        <w:t>苦情解決（</w:t>
      </w:r>
      <w:r w:rsidR="00D15129" w:rsidRPr="00CD3EF5">
        <w:rPr>
          <w:rFonts w:hint="eastAsia"/>
          <w:bCs/>
          <w:szCs w:val="21"/>
        </w:rPr>
        <w:t>救</w:t>
      </w:r>
      <w:r w:rsidR="00B010EC" w:rsidRPr="00CD3EF5">
        <w:rPr>
          <w:rFonts w:hint="eastAsia"/>
          <w:bCs/>
          <w:szCs w:val="21"/>
        </w:rPr>
        <w:t>34</w:t>
      </w:r>
      <w:r w:rsidR="00B010EC" w:rsidRPr="00CD3EF5">
        <w:rPr>
          <w:rFonts w:hint="eastAsia"/>
          <w:bCs/>
          <w:szCs w:val="21"/>
        </w:rPr>
        <w:t>）</w:t>
      </w:r>
      <w:r w:rsidRPr="00CD3EF5">
        <w:rPr>
          <w:rFonts w:hint="eastAsia"/>
          <w:bCs/>
          <w:szCs w:val="21"/>
        </w:rPr>
        <w:t>」</w:t>
      </w:r>
    </w:p>
    <w:tbl>
      <w:tblPr>
        <w:tblW w:w="8668"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68"/>
      </w:tblGrid>
      <w:tr w:rsidR="003622C0" w:rsidRPr="00CD3EF5" w:rsidTr="00046B40">
        <w:trPr>
          <w:trHeight w:val="851"/>
        </w:trPr>
        <w:tc>
          <w:tcPr>
            <w:tcW w:w="8668" w:type="dxa"/>
            <w:tcBorders>
              <w:top w:val="single" w:sz="4" w:space="0" w:color="auto"/>
              <w:left w:val="single" w:sz="4" w:space="0" w:color="auto"/>
              <w:bottom w:val="single" w:sz="4" w:space="0" w:color="auto"/>
              <w:right w:val="single" w:sz="4" w:space="0" w:color="auto"/>
            </w:tcBorders>
          </w:tcPr>
          <w:p w:rsidR="003622C0" w:rsidRPr="00CD3EF5" w:rsidRDefault="003622C0">
            <w:pPr>
              <w:spacing w:line="360" w:lineRule="exact"/>
              <w:rPr>
                <w:sz w:val="22"/>
              </w:rPr>
            </w:pPr>
          </w:p>
          <w:p w:rsidR="003622C0" w:rsidRPr="00CD3EF5" w:rsidRDefault="003622C0">
            <w:pPr>
              <w:spacing w:line="360" w:lineRule="exact"/>
              <w:rPr>
                <w:sz w:val="22"/>
              </w:rPr>
            </w:pPr>
          </w:p>
          <w:p w:rsidR="003622C0" w:rsidRPr="00CD3EF5" w:rsidRDefault="003622C0">
            <w:pPr>
              <w:spacing w:line="360" w:lineRule="exact"/>
              <w:rPr>
                <w:sz w:val="22"/>
              </w:rPr>
            </w:pPr>
          </w:p>
        </w:tc>
      </w:tr>
    </w:tbl>
    <w:p w:rsidR="003622C0" w:rsidRPr="00CD3EF5" w:rsidRDefault="003622C0">
      <w:pPr>
        <w:spacing w:line="360" w:lineRule="exact"/>
        <w:rPr>
          <w:sz w:val="22"/>
        </w:rPr>
      </w:pPr>
    </w:p>
    <w:p w:rsidR="000E7938" w:rsidRPr="00CD3EF5" w:rsidRDefault="000E7938" w:rsidP="000E7938">
      <w:pPr>
        <w:spacing w:afterLines="50" w:after="142" w:line="360" w:lineRule="exact"/>
        <w:rPr>
          <w:rFonts w:ascii="ＭＳ ゴシック" w:eastAsia="ＭＳ ゴシック" w:hAnsi="ＭＳ ゴシック"/>
          <w:b/>
          <w:sz w:val="24"/>
        </w:rPr>
      </w:pPr>
      <w:r w:rsidRPr="00CD3EF5">
        <w:rPr>
          <w:rFonts w:eastAsia="ＭＳ ゴシック" w:hint="eastAsia"/>
          <w:b/>
          <w:sz w:val="24"/>
        </w:rPr>
        <w:t>11</w:t>
      </w:r>
      <w:r w:rsidRPr="00CD3EF5">
        <w:rPr>
          <w:rFonts w:eastAsia="ＭＳ ゴシック" w:hint="eastAsia"/>
          <w:b/>
          <w:sz w:val="24"/>
        </w:rPr>
        <w:t xml:space="preserve">　</w:t>
      </w:r>
      <w:r w:rsidRPr="00CD3EF5">
        <w:rPr>
          <w:rFonts w:ascii="ＭＳ ゴシック" w:eastAsia="ＭＳ ゴシック" w:hAnsi="ＭＳ ゴシック" w:hint="eastAsia"/>
          <w:b/>
          <w:sz w:val="24"/>
        </w:rPr>
        <w:t>この施設のことについて、意見や希望がありましたらなんでも言ってください。</w:t>
      </w:r>
    </w:p>
    <w:tbl>
      <w:tblPr>
        <w:tblW w:w="8730"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0"/>
      </w:tblGrid>
      <w:tr w:rsidR="000E7938" w:rsidRPr="00CD3EF5" w:rsidTr="00046B40">
        <w:trPr>
          <w:trHeight w:val="1020"/>
        </w:trPr>
        <w:tc>
          <w:tcPr>
            <w:tcW w:w="8730" w:type="dxa"/>
          </w:tcPr>
          <w:p w:rsidR="000E7938" w:rsidRPr="00CD3EF5" w:rsidRDefault="000E7938" w:rsidP="000E7938">
            <w:pPr>
              <w:spacing w:beforeLines="50" w:before="142" w:line="360" w:lineRule="exact"/>
              <w:rPr>
                <w:sz w:val="22"/>
              </w:rPr>
            </w:pPr>
            <w:r w:rsidRPr="00CD3EF5">
              <w:rPr>
                <w:rFonts w:hint="eastAsia"/>
                <w:sz w:val="22"/>
              </w:rPr>
              <w:t xml:space="preserve">　　</w:t>
            </w:r>
          </w:p>
        </w:tc>
      </w:tr>
    </w:tbl>
    <w:p w:rsidR="000E7938" w:rsidRPr="00CD3EF5" w:rsidRDefault="000E7938">
      <w:pPr>
        <w:spacing w:line="360" w:lineRule="exact"/>
        <w:rPr>
          <w:sz w:val="22"/>
        </w:rPr>
      </w:pPr>
    </w:p>
    <w:sectPr w:rsidR="000E7938" w:rsidRPr="00CD3EF5" w:rsidSect="008517D2">
      <w:pgSz w:w="11906" w:h="16838" w:code="9"/>
      <w:pgMar w:top="737" w:right="1133" w:bottom="907" w:left="1361" w:header="720" w:footer="720" w:gutter="0"/>
      <w:cols w:space="720"/>
      <w:docGrid w:type="linesAndChars" w:linePitch="285"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9EC" w:rsidRDefault="00CB49EC" w:rsidP="00547694">
      <w:r>
        <w:separator/>
      </w:r>
    </w:p>
  </w:endnote>
  <w:endnote w:type="continuationSeparator" w:id="0">
    <w:p w:rsidR="00CB49EC" w:rsidRDefault="00CB49EC" w:rsidP="0054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9EC" w:rsidRDefault="00CB49EC" w:rsidP="00547694">
      <w:r>
        <w:separator/>
      </w:r>
    </w:p>
  </w:footnote>
  <w:footnote w:type="continuationSeparator" w:id="0">
    <w:p w:rsidR="00CB49EC" w:rsidRDefault="00CB49EC" w:rsidP="00547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2C7A"/>
    <w:multiLevelType w:val="singleLevel"/>
    <w:tmpl w:val="0BB217D8"/>
    <w:lvl w:ilvl="0">
      <w:start w:val="1"/>
      <w:numFmt w:val="decimalEnclosedCircle"/>
      <w:lvlText w:val="（%1"/>
      <w:lvlJc w:val="left"/>
      <w:pPr>
        <w:tabs>
          <w:tab w:val="num" w:pos="390"/>
        </w:tabs>
        <w:ind w:left="390" w:hanging="390"/>
      </w:pPr>
      <w:rPr>
        <w:rFonts w:hint="eastAsia"/>
      </w:rPr>
    </w:lvl>
  </w:abstractNum>
  <w:abstractNum w:abstractNumId="1" w15:restartNumberingAfterBreak="0">
    <w:nsid w:val="2E9706F7"/>
    <w:multiLevelType w:val="singleLevel"/>
    <w:tmpl w:val="9E188E96"/>
    <w:lvl w:ilvl="0">
      <w:start w:val="1"/>
      <w:numFmt w:val="bullet"/>
      <w:lvlText w:val="＊"/>
      <w:lvlJc w:val="left"/>
      <w:pPr>
        <w:tabs>
          <w:tab w:val="num" w:pos="825"/>
        </w:tabs>
        <w:ind w:left="825" w:hanging="405"/>
      </w:pPr>
      <w:rPr>
        <w:rFonts w:ascii="ＭＳ 明朝" w:eastAsia="ＭＳ 明朝" w:hAnsi="Century" w:hint="eastAsia"/>
      </w:rPr>
    </w:lvl>
  </w:abstractNum>
  <w:abstractNum w:abstractNumId="2" w15:restartNumberingAfterBreak="0">
    <w:nsid w:val="5C2F32A3"/>
    <w:multiLevelType w:val="singleLevel"/>
    <w:tmpl w:val="C0CCE482"/>
    <w:lvl w:ilvl="0">
      <w:numFmt w:val="bullet"/>
      <w:lvlText w:val="＊"/>
      <w:lvlJc w:val="left"/>
      <w:pPr>
        <w:tabs>
          <w:tab w:val="num" w:pos="195"/>
        </w:tabs>
        <w:ind w:left="195" w:hanging="195"/>
      </w:pPr>
      <w:rPr>
        <w:rFonts w:ascii="ＭＳ 明朝" w:eastAsia="ＭＳ 明朝" w:hAnsi="Century" w:hint="eastAsia"/>
      </w:rPr>
    </w:lvl>
  </w:abstractNum>
  <w:abstractNum w:abstractNumId="3" w15:restartNumberingAfterBreak="0">
    <w:nsid w:val="714E1D5F"/>
    <w:multiLevelType w:val="singleLevel"/>
    <w:tmpl w:val="039CB0DC"/>
    <w:lvl w:ilvl="0">
      <w:start w:val="1"/>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1"/>
  <w:drawingGridVerticalSpacing w:val="28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94"/>
    <w:rsid w:val="00012A34"/>
    <w:rsid w:val="00046B40"/>
    <w:rsid w:val="000C34E9"/>
    <w:rsid w:val="000E7938"/>
    <w:rsid w:val="001679B2"/>
    <w:rsid w:val="0021529B"/>
    <w:rsid w:val="00306845"/>
    <w:rsid w:val="003622C0"/>
    <w:rsid w:val="003861A7"/>
    <w:rsid w:val="003F4441"/>
    <w:rsid w:val="004255E7"/>
    <w:rsid w:val="004422CB"/>
    <w:rsid w:val="00480CBC"/>
    <w:rsid w:val="004E7DD8"/>
    <w:rsid w:val="00506CFB"/>
    <w:rsid w:val="00547694"/>
    <w:rsid w:val="006F6583"/>
    <w:rsid w:val="00733207"/>
    <w:rsid w:val="00750373"/>
    <w:rsid w:val="007A6055"/>
    <w:rsid w:val="007B701F"/>
    <w:rsid w:val="007D0BE9"/>
    <w:rsid w:val="00806685"/>
    <w:rsid w:val="008517D2"/>
    <w:rsid w:val="00955AAA"/>
    <w:rsid w:val="009B3FCB"/>
    <w:rsid w:val="00A12069"/>
    <w:rsid w:val="00A1389B"/>
    <w:rsid w:val="00A24FD7"/>
    <w:rsid w:val="00A32160"/>
    <w:rsid w:val="00B010EC"/>
    <w:rsid w:val="00B76EF5"/>
    <w:rsid w:val="00B93A4A"/>
    <w:rsid w:val="00BF590B"/>
    <w:rsid w:val="00C90320"/>
    <w:rsid w:val="00CA5A7E"/>
    <w:rsid w:val="00CB49EC"/>
    <w:rsid w:val="00CB728E"/>
    <w:rsid w:val="00CD3EF5"/>
    <w:rsid w:val="00CD7FD5"/>
    <w:rsid w:val="00D15129"/>
    <w:rsid w:val="00D537B4"/>
    <w:rsid w:val="00D8726E"/>
    <w:rsid w:val="00E22B52"/>
    <w:rsid w:val="00E432E7"/>
    <w:rsid w:val="00EE5918"/>
    <w:rsid w:val="00FA34BB"/>
    <w:rsid w:val="00FA7C66"/>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0E193BA-5C08-4311-95FB-0B5F999F9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left"/>
    </w:pPr>
  </w:style>
  <w:style w:type="paragraph" w:styleId="2">
    <w:name w:val="Body Text 2"/>
    <w:basedOn w:val="a"/>
    <w:semiHidden/>
    <w:pPr>
      <w:jc w:val="left"/>
    </w:pPr>
    <w:rPr>
      <w:sz w:val="22"/>
    </w:rPr>
  </w:style>
  <w:style w:type="paragraph" w:styleId="3">
    <w:name w:val="Body Text 3"/>
    <w:basedOn w:val="a"/>
    <w:semiHidden/>
    <w:pPr>
      <w:spacing w:line="360" w:lineRule="exact"/>
      <w:jc w:val="left"/>
    </w:pPr>
    <w:rPr>
      <w:b/>
      <w:sz w:val="24"/>
    </w:rPr>
  </w:style>
  <w:style w:type="paragraph" w:styleId="a4">
    <w:name w:val="header"/>
    <w:basedOn w:val="a"/>
    <w:link w:val="a5"/>
    <w:uiPriority w:val="99"/>
    <w:unhideWhenUsed/>
    <w:rsid w:val="00547694"/>
    <w:pPr>
      <w:tabs>
        <w:tab w:val="center" w:pos="4252"/>
        <w:tab w:val="right" w:pos="8504"/>
      </w:tabs>
      <w:snapToGrid w:val="0"/>
    </w:pPr>
  </w:style>
  <w:style w:type="character" w:customStyle="1" w:styleId="a5">
    <w:name w:val="ヘッダー (文字)"/>
    <w:link w:val="a4"/>
    <w:uiPriority w:val="99"/>
    <w:rsid w:val="00547694"/>
    <w:rPr>
      <w:kern w:val="2"/>
      <w:sz w:val="21"/>
    </w:rPr>
  </w:style>
  <w:style w:type="paragraph" w:styleId="a6">
    <w:name w:val="footer"/>
    <w:basedOn w:val="a"/>
    <w:link w:val="a7"/>
    <w:uiPriority w:val="99"/>
    <w:unhideWhenUsed/>
    <w:rsid w:val="00547694"/>
    <w:pPr>
      <w:tabs>
        <w:tab w:val="center" w:pos="4252"/>
        <w:tab w:val="right" w:pos="8504"/>
      </w:tabs>
      <w:snapToGrid w:val="0"/>
    </w:pPr>
  </w:style>
  <w:style w:type="character" w:customStyle="1" w:styleId="a7">
    <w:name w:val="フッター (文字)"/>
    <w:link w:val="a6"/>
    <w:uiPriority w:val="99"/>
    <w:rsid w:val="00547694"/>
    <w:rPr>
      <w:kern w:val="2"/>
      <w:sz w:val="21"/>
    </w:rPr>
  </w:style>
  <w:style w:type="paragraph" w:styleId="a8">
    <w:name w:val="Balloon Text"/>
    <w:basedOn w:val="a"/>
    <w:link w:val="a9"/>
    <w:uiPriority w:val="99"/>
    <w:semiHidden/>
    <w:unhideWhenUsed/>
    <w:rsid w:val="00012A34"/>
    <w:rPr>
      <w:rFonts w:ascii="Arial" w:eastAsia="ＭＳ ゴシック" w:hAnsi="Arial"/>
      <w:sz w:val="18"/>
      <w:szCs w:val="18"/>
    </w:rPr>
  </w:style>
  <w:style w:type="character" w:customStyle="1" w:styleId="a9">
    <w:name w:val="吹き出し (文字)"/>
    <w:link w:val="a8"/>
    <w:uiPriority w:val="99"/>
    <w:semiHidden/>
    <w:rsid w:val="00012A3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971</Words>
  <Characters>440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　第三者評価・障害利用者アンケート</vt:lpstr>
      <vt:lpstr>愛知県　第三者評価・障害利用者アンケート</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　第三者評価・障害利用者アンケート</dc:title>
  <dc:subject/>
  <dc:creator>県社協総合相談情報センター</dc:creator>
  <cp:keywords/>
  <cp:lastModifiedBy>mari_sakaki</cp:lastModifiedBy>
  <cp:revision>3</cp:revision>
  <cp:lastPrinted>2020-03-12T08:31:00Z</cp:lastPrinted>
  <dcterms:created xsi:type="dcterms:W3CDTF">2020-09-25T04:16:00Z</dcterms:created>
  <dcterms:modified xsi:type="dcterms:W3CDTF">2020-09-25T04:16:00Z</dcterms:modified>
</cp:coreProperties>
</file>